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70" w:rsidRDefault="00FD073C">
      <w:pPr>
        <w:jc w:val="center"/>
        <w:rPr>
          <w:b/>
          <w:sz w:val="36"/>
          <w:szCs w:val="36"/>
        </w:rPr>
      </w:pPr>
      <w:r>
        <w:rPr>
          <w:rFonts w:hint="eastAsia"/>
          <w:b/>
          <w:sz w:val="36"/>
          <w:szCs w:val="36"/>
        </w:rPr>
        <w:t>柳州职业技术学院</w:t>
      </w:r>
    </w:p>
    <w:p w:rsidR="00855570" w:rsidRDefault="00FD073C">
      <w:pPr>
        <w:jc w:val="center"/>
        <w:rPr>
          <w:b/>
          <w:sz w:val="36"/>
          <w:szCs w:val="36"/>
        </w:rPr>
      </w:pPr>
      <w:r>
        <w:rPr>
          <w:rFonts w:hint="eastAsia"/>
          <w:b/>
          <w:sz w:val="36"/>
          <w:szCs w:val="36"/>
        </w:rPr>
        <w:t>“计算机检测维修与数据恢复”和“单片机控制装置安装与调试”</w:t>
      </w:r>
      <w:r>
        <w:rPr>
          <w:rFonts w:hint="eastAsia"/>
          <w:b/>
          <w:sz w:val="36"/>
          <w:szCs w:val="36"/>
        </w:rPr>
        <w:t>2019</w:t>
      </w:r>
      <w:r>
        <w:rPr>
          <w:rFonts w:hint="eastAsia"/>
          <w:b/>
          <w:sz w:val="36"/>
          <w:szCs w:val="36"/>
        </w:rPr>
        <w:t>年暑期师资培训项目服务询价采购公告</w:t>
      </w:r>
    </w:p>
    <w:p w:rsidR="00855570" w:rsidRDefault="00FD073C">
      <w:pPr>
        <w:rPr>
          <w:sz w:val="24"/>
          <w:szCs w:val="24"/>
        </w:rPr>
      </w:pPr>
      <w:r>
        <w:rPr>
          <w:rFonts w:hint="eastAsia"/>
          <w:sz w:val="24"/>
          <w:szCs w:val="24"/>
        </w:rPr>
        <w:t>采购编号：</w:t>
      </w:r>
      <w:r>
        <w:rPr>
          <w:rFonts w:hint="eastAsia"/>
          <w:sz w:val="24"/>
          <w:szCs w:val="24"/>
        </w:rPr>
        <w:t xml:space="preserve"> </w:t>
      </w:r>
      <w:r w:rsidR="00A37310" w:rsidRPr="00A37310">
        <w:rPr>
          <w:sz w:val="24"/>
          <w:szCs w:val="24"/>
        </w:rPr>
        <w:t>LZY19-039</w:t>
      </w:r>
      <w:r>
        <w:rPr>
          <w:rFonts w:hint="eastAsia"/>
          <w:sz w:val="24"/>
          <w:szCs w:val="24"/>
        </w:rPr>
        <w:t xml:space="preserve">                        </w:t>
      </w:r>
      <w:r>
        <w:rPr>
          <w:rFonts w:hint="eastAsia"/>
          <w:sz w:val="24"/>
          <w:szCs w:val="24"/>
        </w:rPr>
        <w:t>发布日期：</w:t>
      </w:r>
      <w:r>
        <w:rPr>
          <w:rFonts w:hint="eastAsia"/>
          <w:sz w:val="24"/>
          <w:szCs w:val="24"/>
        </w:rPr>
        <w:t>2019</w:t>
      </w:r>
      <w:r>
        <w:rPr>
          <w:rFonts w:hint="eastAsia"/>
          <w:sz w:val="24"/>
          <w:szCs w:val="24"/>
        </w:rPr>
        <w:t>年</w:t>
      </w:r>
      <w:r w:rsidR="00701F5F">
        <w:rPr>
          <w:rFonts w:hint="eastAsia"/>
          <w:sz w:val="24"/>
          <w:szCs w:val="24"/>
        </w:rPr>
        <w:t>7</w:t>
      </w:r>
      <w:r w:rsidRPr="00701F5F">
        <w:rPr>
          <w:rFonts w:hint="eastAsia"/>
          <w:sz w:val="24"/>
          <w:szCs w:val="24"/>
        </w:rPr>
        <w:t>月</w:t>
      </w:r>
      <w:r w:rsidR="00701F5F">
        <w:rPr>
          <w:rFonts w:hint="eastAsia"/>
          <w:sz w:val="24"/>
          <w:szCs w:val="24"/>
        </w:rPr>
        <w:t>3</w:t>
      </w:r>
      <w:bookmarkStart w:id="0" w:name="_GoBack"/>
      <w:bookmarkEnd w:id="0"/>
      <w:r w:rsidRPr="00701F5F">
        <w:rPr>
          <w:rFonts w:hint="eastAsia"/>
          <w:sz w:val="24"/>
          <w:szCs w:val="24"/>
        </w:rPr>
        <w:t>日</w:t>
      </w:r>
    </w:p>
    <w:p w:rsidR="00855570" w:rsidRDefault="00855570">
      <w:pPr>
        <w:rPr>
          <w:sz w:val="24"/>
          <w:szCs w:val="24"/>
        </w:rPr>
      </w:pPr>
    </w:p>
    <w:p w:rsidR="00855570" w:rsidRDefault="00FD073C">
      <w:pPr>
        <w:rPr>
          <w:b/>
          <w:bCs/>
          <w:sz w:val="24"/>
          <w:szCs w:val="24"/>
        </w:rPr>
      </w:pPr>
      <w:r>
        <w:rPr>
          <w:rFonts w:hint="eastAsia"/>
          <w:b/>
          <w:bCs/>
          <w:sz w:val="24"/>
          <w:szCs w:val="24"/>
        </w:rPr>
        <w:t>一、采购项目名称：</w:t>
      </w:r>
      <w:bookmarkStart w:id="1" w:name="_Hlk13044064"/>
      <w:r>
        <w:rPr>
          <w:rFonts w:hint="eastAsia"/>
          <w:b/>
          <w:bCs/>
          <w:sz w:val="24"/>
          <w:szCs w:val="24"/>
        </w:rPr>
        <w:t>“计算机检测维修与数据恢复”和“单片机控制装置安装与调试”</w:t>
      </w:r>
      <w:r>
        <w:rPr>
          <w:rFonts w:hint="eastAsia"/>
          <w:b/>
          <w:bCs/>
          <w:sz w:val="24"/>
          <w:szCs w:val="24"/>
        </w:rPr>
        <w:t>2019</w:t>
      </w:r>
      <w:r>
        <w:rPr>
          <w:rFonts w:hint="eastAsia"/>
          <w:b/>
          <w:bCs/>
          <w:sz w:val="24"/>
          <w:szCs w:val="24"/>
        </w:rPr>
        <w:t>年暑期师资培训项目服务</w:t>
      </w:r>
      <w:bookmarkEnd w:id="1"/>
    </w:p>
    <w:p w:rsidR="00855570" w:rsidRDefault="00FD073C">
      <w:pPr>
        <w:rPr>
          <w:b/>
          <w:bCs/>
          <w:sz w:val="24"/>
          <w:szCs w:val="24"/>
        </w:rPr>
      </w:pPr>
      <w:r>
        <w:rPr>
          <w:rFonts w:hint="eastAsia"/>
          <w:b/>
          <w:bCs/>
          <w:sz w:val="24"/>
          <w:szCs w:val="24"/>
        </w:rPr>
        <w:t>二、采购项目预算金额（人民币）：玖万</w:t>
      </w:r>
      <w:r>
        <w:rPr>
          <w:rFonts w:hint="eastAsia"/>
          <w:b/>
          <w:bCs/>
          <w:sz w:val="24"/>
          <w:szCs w:val="24"/>
        </w:rPr>
        <w:t>捌仟</w:t>
      </w:r>
      <w:r>
        <w:rPr>
          <w:rFonts w:hint="eastAsia"/>
          <w:b/>
          <w:bCs/>
          <w:sz w:val="24"/>
          <w:szCs w:val="24"/>
        </w:rPr>
        <w:t>元整（</w:t>
      </w:r>
      <w:r>
        <w:rPr>
          <w:rFonts w:hint="eastAsia"/>
          <w:b/>
          <w:bCs/>
          <w:sz w:val="28"/>
          <w:szCs w:val="28"/>
        </w:rPr>
        <w:t>￥</w:t>
      </w:r>
      <w:r>
        <w:rPr>
          <w:b/>
          <w:bCs/>
          <w:sz w:val="28"/>
          <w:szCs w:val="28"/>
        </w:rPr>
        <w:t>9</w:t>
      </w:r>
      <w:r>
        <w:rPr>
          <w:rFonts w:hint="eastAsia"/>
          <w:b/>
          <w:bCs/>
          <w:sz w:val="28"/>
          <w:szCs w:val="28"/>
        </w:rPr>
        <w:t>8,000.00</w:t>
      </w:r>
      <w:r>
        <w:rPr>
          <w:rFonts w:hint="eastAsia"/>
          <w:b/>
          <w:bCs/>
          <w:sz w:val="24"/>
          <w:szCs w:val="24"/>
        </w:rPr>
        <w:t>）</w:t>
      </w:r>
    </w:p>
    <w:p w:rsidR="00855570" w:rsidRDefault="00FD073C">
      <w:pPr>
        <w:rPr>
          <w:b/>
          <w:bCs/>
          <w:sz w:val="24"/>
          <w:szCs w:val="24"/>
        </w:rPr>
      </w:pPr>
      <w:r>
        <w:rPr>
          <w:rFonts w:hint="eastAsia"/>
          <w:b/>
          <w:bCs/>
          <w:sz w:val="24"/>
          <w:szCs w:val="24"/>
        </w:rPr>
        <w:t>三、项目简要说明：</w:t>
      </w:r>
    </w:p>
    <w:p w:rsidR="00855570" w:rsidRDefault="00FD073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为贯彻落实国家中长期教育发展规划纲要精神，提高职业院校信息技术类相关专业的师资技术技能，推动学生职业能力和就业质量的提高，进一步深化校企合作，全面提升职业院校相关专业的综合实力，广西电子信息行业职业教育教学指导委员会（以下简称“广西电子信息行指委”）拟举办“计算机检测维修与数据恢复”和“单片机控制装置安装与调试”</w:t>
      </w:r>
      <w:r>
        <w:rPr>
          <w:rFonts w:ascii="宋体" w:hAnsi="宋体" w:cs="宋体" w:hint="eastAsia"/>
          <w:color w:val="000000" w:themeColor="text1"/>
          <w:sz w:val="24"/>
        </w:rPr>
        <w:t>2019</w:t>
      </w:r>
      <w:r>
        <w:rPr>
          <w:rFonts w:ascii="宋体" w:hAnsi="宋体" w:cs="宋体" w:hint="eastAsia"/>
          <w:color w:val="000000" w:themeColor="text1"/>
          <w:sz w:val="24"/>
        </w:rPr>
        <w:t>年暑期师资培训，需要向第三</w:t>
      </w:r>
      <w:proofErr w:type="gramStart"/>
      <w:r>
        <w:rPr>
          <w:rFonts w:ascii="宋体" w:hAnsi="宋体" w:cs="宋体" w:hint="eastAsia"/>
          <w:color w:val="000000" w:themeColor="text1"/>
          <w:sz w:val="24"/>
        </w:rPr>
        <w:t>方培训</w:t>
      </w:r>
      <w:proofErr w:type="gramEnd"/>
      <w:r>
        <w:rPr>
          <w:rFonts w:ascii="宋体" w:hAnsi="宋体" w:cs="宋体" w:hint="eastAsia"/>
          <w:color w:val="000000" w:themeColor="text1"/>
          <w:sz w:val="24"/>
        </w:rPr>
        <w:t>机构采购该培训项目服务。</w:t>
      </w:r>
    </w:p>
    <w:p w:rsidR="00855570" w:rsidRDefault="00FD073C">
      <w:pPr>
        <w:rPr>
          <w:b/>
          <w:bCs/>
          <w:sz w:val="24"/>
          <w:szCs w:val="24"/>
        </w:rPr>
      </w:pPr>
      <w:r>
        <w:rPr>
          <w:rFonts w:hint="eastAsia"/>
          <w:b/>
          <w:bCs/>
          <w:sz w:val="24"/>
          <w:szCs w:val="24"/>
        </w:rPr>
        <w:t>四、项目要求：</w:t>
      </w:r>
    </w:p>
    <w:p w:rsidR="00855570" w:rsidRDefault="00FD073C">
      <w:pPr>
        <w:spacing w:line="360" w:lineRule="auto"/>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rPr>
        <w:t>培训项目及内容</w:t>
      </w:r>
    </w:p>
    <w:p w:rsidR="00855570" w:rsidRDefault="00FD073C">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1</w:t>
      </w:r>
      <w:r>
        <w:rPr>
          <w:rFonts w:ascii="宋体" w:hAnsi="宋体" w:cs="宋体" w:hint="eastAsia"/>
          <w:sz w:val="24"/>
        </w:rPr>
        <w:t>培训项目</w:t>
      </w:r>
    </w:p>
    <w:p w:rsidR="00855570" w:rsidRDefault="00FD07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）计算机检测维修与数据恢复赛项；</w:t>
      </w:r>
    </w:p>
    <w:p w:rsidR="00855570" w:rsidRDefault="00FD07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）单片机控制装置安装与调试赛项。</w:t>
      </w:r>
    </w:p>
    <w:p w:rsidR="00855570" w:rsidRDefault="00FD073C">
      <w:pPr>
        <w:spacing w:line="360" w:lineRule="auto"/>
        <w:ind w:firstLineChars="200" w:firstLine="480"/>
        <w:rPr>
          <w:rFonts w:ascii="宋体" w:hAnsi="宋体" w:cs="宋体"/>
          <w:sz w:val="24"/>
        </w:rPr>
      </w:pPr>
      <w:r>
        <w:rPr>
          <w:rFonts w:ascii="宋体" w:hAnsi="宋体" w:cs="宋体" w:hint="eastAsia"/>
          <w:sz w:val="24"/>
        </w:rPr>
        <w:t xml:space="preserve">1.2 </w:t>
      </w:r>
      <w:r>
        <w:rPr>
          <w:rFonts w:ascii="宋体" w:hAnsi="宋体" w:cs="宋体" w:hint="eastAsia"/>
          <w:sz w:val="24"/>
        </w:rPr>
        <w:t>培训</w:t>
      </w:r>
      <w:r>
        <w:rPr>
          <w:rFonts w:ascii="宋体" w:hAnsi="宋体" w:cs="宋体"/>
          <w:sz w:val="24"/>
        </w:rPr>
        <w:t>内容：</w:t>
      </w:r>
      <w:r>
        <w:rPr>
          <w:rFonts w:ascii="宋体" w:hAnsi="宋体" w:cs="宋体" w:hint="eastAsia"/>
          <w:sz w:val="24"/>
        </w:rPr>
        <w:t>围绕历年</w:t>
      </w:r>
      <w:r>
        <w:rPr>
          <w:rFonts w:ascii="宋体" w:hAnsi="宋体" w:cs="宋体"/>
          <w:sz w:val="24"/>
        </w:rPr>
        <w:t>全国、广西职业院校技能大赛</w:t>
      </w:r>
      <w:r>
        <w:rPr>
          <w:rFonts w:ascii="宋体" w:hAnsi="宋体" w:cs="宋体" w:hint="eastAsia"/>
          <w:sz w:val="24"/>
        </w:rPr>
        <w:t>规程</w:t>
      </w:r>
      <w:r>
        <w:rPr>
          <w:rFonts w:ascii="宋体" w:hAnsi="宋体" w:cs="宋体"/>
          <w:sz w:val="24"/>
        </w:rPr>
        <w:t>和竞赛内容，</w:t>
      </w:r>
      <w:r>
        <w:rPr>
          <w:rFonts w:ascii="宋体" w:hAnsi="宋体" w:cs="宋体" w:hint="eastAsia"/>
          <w:sz w:val="24"/>
        </w:rPr>
        <w:t>突出赛项</w:t>
      </w:r>
      <w:r>
        <w:rPr>
          <w:rFonts w:ascii="宋体" w:hAnsi="宋体" w:cs="宋体"/>
          <w:sz w:val="24"/>
        </w:rPr>
        <w:t>关键核心技能和竞赛指导培训方式方法，</w:t>
      </w:r>
      <w:r>
        <w:rPr>
          <w:rFonts w:ascii="宋体" w:hAnsi="宋体" w:cs="宋体" w:hint="eastAsia"/>
          <w:sz w:val="24"/>
        </w:rPr>
        <w:t>涵盖</w:t>
      </w:r>
      <w:r>
        <w:rPr>
          <w:rFonts w:ascii="宋体" w:hAnsi="宋体" w:cs="宋体"/>
          <w:sz w:val="24"/>
        </w:rPr>
        <w:t>规程解读、赛题理解</w:t>
      </w:r>
      <w:r>
        <w:rPr>
          <w:rFonts w:ascii="宋体" w:hAnsi="宋体" w:cs="宋体" w:hint="eastAsia"/>
          <w:sz w:val="24"/>
        </w:rPr>
        <w:t>、实践技能</w:t>
      </w:r>
      <w:r>
        <w:rPr>
          <w:rFonts w:ascii="宋体" w:hAnsi="宋体" w:cs="宋体"/>
          <w:sz w:val="24"/>
        </w:rPr>
        <w:t>、培训方法、比赛技巧</w:t>
      </w:r>
      <w:r>
        <w:rPr>
          <w:rFonts w:ascii="宋体" w:hAnsi="宋体" w:cs="宋体" w:hint="eastAsia"/>
          <w:sz w:val="24"/>
        </w:rPr>
        <w:t>等</w:t>
      </w:r>
      <w:r>
        <w:rPr>
          <w:rFonts w:ascii="宋体" w:hAnsi="宋体" w:cs="宋体"/>
          <w:sz w:val="24"/>
        </w:rPr>
        <w:t>，</w:t>
      </w:r>
      <w:r>
        <w:rPr>
          <w:rFonts w:ascii="宋体" w:hAnsi="宋体" w:cs="宋体" w:hint="eastAsia"/>
          <w:sz w:val="24"/>
        </w:rPr>
        <w:t>全面</w:t>
      </w:r>
      <w:r>
        <w:rPr>
          <w:rFonts w:ascii="宋体" w:hAnsi="宋体" w:cs="宋体"/>
          <w:sz w:val="24"/>
        </w:rPr>
        <w:t>提高参</w:t>
      </w:r>
      <w:proofErr w:type="gramStart"/>
      <w:r>
        <w:rPr>
          <w:rFonts w:ascii="宋体" w:hAnsi="宋体" w:cs="宋体"/>
          <w:sz w:val="24"/>
        </w:rPr>
        <w:t>训教师</w:t>
      </w:r>
      <w:proofErr w:type="gramEnd"/>
      <w:r>
        <w:rPr>
          <w:rFonts w:ascii="宋体" w:hAnsi="宋体" w:cs="宋体"/>
          <w:sz w:val="24"/>
        </w:rPr>
        <w:t>的</w:t>
      </w:r>
      <w:r>
        <w:rPr>
          <w:rFonts w:ascii="宋体" w:hAnsi="宋体" w:cs="宋体" w:hint="eastAsia"/>
          <w:sz w:val="24"/>
        </w:rPr>
        <w:t>技能</w:t>
      </w:r>
      <w:r>
        <w:rPr>
          <w:rFonts w:ascii="宋体" w:hAnsi="宋体" w:cs="宋体"/>
          <w:sz w:val="24"/>
        </w:rPr>
        <w:t>竞赛指导能力。</w:t>
      </w:r>
    </w:p>
    <w:p w:rsidR="00855570" w:rsidRDefault="00FD073C">
      <w:pPr>
        <w:spacing w:line="360" w:lineRule="auto"/>
        <w:ind w:firstLineChars="200" w:firstLine="482"/>
        <w:rPr>
          <w:rFonts w:ascii="宋体" w:hAnsi="宋体" w:cs="宋体"/>
          <w:b/>
          <w:bCs/>
          <w:sz w:val="24"/>
        </w:rPr>
      </w:pPr>
      <w:r>
        <w:rPr>
          <w:rFonts w:ascii="宋体" w:hAnsi="宋体" w:cs="宋体" w:hint="eastAsia"/>
          <w:b/>
          <w:bCs/>
          <w:sz w:val="24"/>
        </w:rPr>
        <w:t>2.</w:t>
      </w:r>
      <w:r>
        <w:rPr>
          <w:rFonts w:ascii="宋体" w:hAnsi="宋体" w:cs="宋体" w:hint="eastAsia"/>
          <w:b/>
          <w:bCs/>
          <w:sz w:val="24"/>
        </w:rPr>
        <w:t>培训形式</w:t>
      </w:r>
    </w:p>
    <w:p w:rsidR="00855570" w:rsidRDefault="00FD073C">
      <w:pPr>
        <w:spacing w:line="360" w:lineRule="auto"/>
        <w:ind w:firstLineChars="200" w:firstLine="480"/>
        <w:rPr>
          <w:rFonts w:ascii="宋体" w:hAnsi="宋体" w:cs="宋体"/>
          <w:sz w:val="24"/>
        </w:rPr>
      </w:pPr>
      <w:r>
        <w:rPr>
          <w:rFonts w:ascii="宋体" w:hAnsi="宋体" w:cs="宋体" w:hint="eastAsia"/>
          <w:sz w:val="24"/>
        </w:rPr>
        <w:t>本次培训采取实操训练、理实一体化教学等多种形式。</w:t>
      </w:r>
    </w:p>
    <w:p w:rsidR="00855570" w:rsidRDefault="00FD073C">
      <w:pPr>
        <w:spacing w:line="360" w:lineRule="auto"/>
        <w:ind w:firstLineChars="200" w:firstLine="482"/>
        <w:rPr>
          <w:rFonts w:ascii="宋体" w:hAnsi="宋体" w:cs="宋体"/>
          <w:b/>
          <w:bCs/>
          <w:sz w:val="24"/>
        </w:rPr>
      </w:pPr>
      <w:r>
        <w:rPr>
          <w:rFonts w:ascii="宋体" w:hAnsi="宋体" w:cs="宋体" w:hint="eastAsia"/>
          <w:b/>
          <w:bCs/>
          <w:sz w:val="24"/>
        </w:rPr>
        <w:t>3.</w:t>
      </w:r>
      <w:r>
        <w:rPr>
          <w:rFonts w:ascii="宋体" w:hAnsi="宋体" w:cs="宋体" w:hint="eastAsia"/>
          <w:b/>
          <w:bCs/>
          <w:sz w:val="24"/>
        </w:rPr>
        <w:t>培训对象</w:t>
      </w:r>
    </w:p>
    <w:p w:rsidR="00855570" w:rsidRDefault="00FD073C">
      <w:pPr>
        <w:spacing w:line="360" w:lineRule="auto"/>
        <w:ind w:firstLineChars="200" w:firstLine="480"/>
        <w:rPr>
          <w:rFonts w:ascii="宋体" w:hAnsi="宋体" w:cs="宋体"/>
          <w:sz w:val="24"/>
        </w:rPr>
      </w:pPr>
      <w:r>
        <w:rPr>
          <w:rFonts w:ascii="宋体" w:hAnsi="宋体" w:cs="宋体" w:hint="eastAsia"/>
          <w:sz w:val="24"/>
        </w:rPr>
        <w:t>全区中等</w:t>
      </w:r>
      <w:r>
        <w:rPr>
          <w:rFonts w:ascii="宋体" w:hAnsi="宋体" w:cs="宋体"/>
          <w:sz w:val="24"/>
        </w:rPr>
        <w:t>职业学校、技工学校、技师学院信息技术类</w:t>
      </w:r>
      <w:r>
        <w:rPr>
          <w:rFonts w:ascii="宋体" w:hAnsi="宋体" w:cs="宋体" w:hint="eastAsia"/>
          <w:sz w:val="24"/>
        </w:rPr>
        <w:t>和</w:t>
      </w:r>
      <w:r>
        <w:rPr>
          <w:rFonts w:ascii="宋体" w:hAnsi="宋体" w:cs="宋体"/>
          <w:sz w:val="24"/>
        </w:rPr>
        <w:t>加工</w:t>
      </w:r>
      <w:r>
        <w:rPr>
          <w:rFonts w:ascii="宋体" w:hAnsi="宋体" w:cs="宋体" w:hint="eastAsia"/>
          <w:sz w:val="24"/>
        </w:rPr>
        <w:t>制造</w:t>
      </w:r>
      <w:r>
        <w:rPr>
          <w:rFonts w:ascii="宋体" w:hAnsi="宋体" w:cs="宋体"/>
          <w:sz w:val="24"/>
        </w:rPr>
        <w:t>类</w:t>
      </w:r>
      <w:r>
        <w:rPr>
          <w:rFonts w:ascii="宋体" w:hAnsi="宋体" w:cs="宋体" w:hint="eastAsia"/>
          <w:sz w:val="24"/>
        </w:rPr>
        <w:t>（电子</w:t>
      </w:r>
      <w:r>
        <w:rPr>
          <w:rFonts w:ascii="宋体" w:hAnsi="宋体" w:cs="宋体"/>
          <w:sz w:val="24"/>
        </w:rPr>
        <w:t>、</w:t>
      </w:r>
      <w:r>
        <w:rPr>
          <w:rFonts w:ascii="宋体" w:hAnsi="宋体" w:cs="宋体" w:hint="eastAsia"/>
          <w:sz w:val="24"/>
        </w:rPr>
        <w:t>计算机</w:t>
      </w:r>
      <w:r>
        <w:rPr>
          <w:rFonts w:ascii="宋体" w:hAnsi="宋体" w:cs="宋体"/>
          <w:sz w:val="24"/>
        </w:rPr>
        <w:t>、</w:t>
      </w:r>
      <w:r>
        <w:rPr>
          <w:rFonts w:ascii="宋体" w:hAnsi="宋体" w:cs="宋体" w:hint="eastAsia"/>
          <w:sz w:val="24"/>
        </w:rPr>
        <w:t>机电</w:t>
      </w:r>
      <w:r>
        <w:rPr>
          <w:rFonts w:ascii="宋体" w:hAnsi="宋体" w:cs="宋体"/>
          <w:sz w:val="24"/>
        </w:rPr>
        <w:t>等相关专业</w:t>
      </w:r>
      <w:r>
        <w:rPr>
          <w:rFonts w:ascii="宋体" w:hAnsi="宋体" w:cs="宋体" w:hint="eastAsia"/>
          <w:sz w:val="24"/>
        </w:rPr>
        <w:t>）专业</w:t>
      </w:r>
      <w:r>
        <w:rPr>
          <w:rFonts w:ascii="宋体" w:hAnsi="宋体" w:cs="宋体"/>
          <w:sz w:val="24"/>
        </w:rPr>
        <w:t>教师</w:t>
      </w:r>
      <w:r>
        <w:rPr>
          <w:rFonts w:ascii="宋体" w:hAnsi="宋体" w:cs="宋体" w:hint="eastAsia"/>
          <w:sz w:val="24"/>
        </w:rPr>
        <w:t>。</w:t>
      </w:r>
    </w:p>
    <w:p w:rsidR="00855570" w:rsidRDefault="00FD073C">
      <w:pPr>
        <w:spacing w:line="360" w:lineRule="auto"/>
        <w:ind w:firstLineChars="200" w:firstLine="482"/>
        <w:rPr>
          <w:rFonts w:ascii="宋体" w:hAnsi="宋体" w:cs="宋体"/>
          <w:b/>
          <w:bCs/>
          <w:sz w:val="24"/>
        </w:rPr>
      </w:pPr>
      <w:r>
        <w:rPr>
          <w:rFonts w:ascii="宋体" w:hAnsi="宋体" w:cs="宋体" w:hint="eastAsia"/>
          <w:b/>
          <w:bCs/>
          <w:sz w:val="24"/>
        </w:rPr>
        <w:t>4.</w:t>
      </w:r>
      <w:r>
        <w:rPr>
          <w:rFonts w:ascii="宋体" w:hAnsi="宋体" w:cs="宋体" w:hint="eastAsia"/>
          <w:b/>
          <w:bCs/>
          <w:sz w:val="24"/>
        </w:rPr>
        <w:t>时间地点</w:t>
      </w:r>
    </w:p>
    <w:p w:rsidR="00855570" w:rsidRDefault="00FD073C">
      <w:pPr>
        <w:spacing w:line="360" w:lineRule="auto"/>
        <w:ind w:firstLineChars="200" w:firstLine="480"/>
        <w:rPr>
          <w:rFonts w:ascii="宋体" w:hAnsi="宋体" w:cs="宋体"/>
          <w:sz w:val="24"/>
        </w:rPr>
      </w:pPr>
      <w:r>
        <w:rPr>
          <w:rFonts w:ascii="宋体" w:hAnsi="宋体" w:cs="宋体" w:hint="eastAsia"/>
          <w:sz w:val="24"/>
        </w:rPr>
        <w:t>计划培训时间（实际时间以双方协商后为准，</w:t>
      </w:r>
      <w:r>
        <w:rPr>
          <w:rFonts w:ascii="宋体" w:hAnsi="宋体" w:cs="宋体" w:hint="eastAsia"/>
          <w:sz w:val="24"/>
        </w:rPr>
        <w:t>7</w:t>
      </w:r>
      <w:r>
        <w:rPr>
          <w:rFonts w:ascii="宋体" w:hAnsi="宋体" w:cs="宋体" w:hint="eastAsia"/>
          <w:sz w:val="24"/>
        </w:rPr>
        <w:t>月中旬完成）：</w:t>
      </w:r>
      <w:r>
        <w:rPr>
          <w:rFonts w:ascii="宋体" w:hAnsi="宋体" w:cs="宋体" w:hint="eastAsia"/>
          <w:sz w:val="24"/>
        </w:rPr>
        <w:t>2019</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15</w:t>
      </w:r>
      <w:r>
        <w:rPr>
          <w:rFonts w:ascii="宋体" w:hAnsi="宋体" w:cs="宋体" w:hint="eastAsia"/>
          <w:sz w:val="24"/>
        </w:rPr>
        <w:t>日</w:t>
      </w:r>
      <w:r>
        <w:rPr>
          <w:rFonts w:ascii="宋体" w:hAnsi="宋体" w:cs="宋体" w:hint="eastAsia"/>
          <w:sz w:val="24"/>
        </w:rPr>
        <w:t>-19</w:t>
      </w:r>
      <w:r>
        <w:rPr>
          <w:rFonts w:ascii="宋体" w:hAnsi="宋体" w:cs="宋体" w:hint="eastAsia"/>
          <w:sz w:val="24"/>
        </w:rPr>
        <w:t>日，</w:t>
      </w:r>
      <w:r>
        <w:rPr>
          <w:rFonts w:ascii="宋体" w:hAnsi="宋体" w:cs="宋体" w:hint="eastAsia"/>
          <w:sz w:val="24"/>
        </w:rPr>
        <w:t>5</w:t>
      </w:r>
      <w:r>
        <w:rPr>
          <w:rFonts w:ascii="宋体" w:hAnsi="宋体" w:cs="宋体" w:hint="eastAsia"/>
          <w:sz w:val="24"/>
        </w:rPr>
        <w:t>天（不含报到时间）。</w:t>
      </w:r>
    </w:p>
    <w:p w:rsidR="00855570" w:rsidRDefault="00FD07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计算机检测维修与数据恢复赛项培训</w:t>
      </w:r>
      <w:r>
        <w:rPr>
          <w:rFonts w:ascii="宋体" w:hAnsi="宋体" w:cs="宋体"/>
          <w:sz w:val="24"/>
        </w:rPr>
        <w:t>地点</w:t>
      </w:r>
      <w:r>
        <w:rPr>
          <w:rFonts w:ascii="宋体" w:hAnsi="宋体" w:cs="宋体" w:hint="eastAsia"/>
          <w:sz w:val="24"/>
        </w:rPr>
        <w:t>：广西交通</w:t>
      </w:r>
      <w:r>
        <w:rPr>
          <w:rFonts w:ascii="宋体" w:hAnsi="宋体" w:cs="宋体"/>
          <w:sz w:val="24"/>
        </w:rPr>
        <w:t>职业技术学院</w:t>
      </w:r>
      <w:r>
        <w:rPr>
          <w:rFonts w:ascii="宋体" w:hAnsi="宋体" w:cs="宋体" w:hint="eastAsia"/>
          <w:sz w:val="24"/>
        </w:rPr>
        <w:t>（南宁市</w:t>
      </w:r>
      <w:proofErr w:type="gramStart"/>
      <w:r>
        <w:rPr>
          <w:rFonts w:ascii="宋体" w:hAnsi="宋体" w:cs="宋体"/>
          <w:sz w:val="24"/>
        </w:rPr>
        <w:t>青秀</w:t>
      </w:r>
      <w:proofErr w:type="gramEnd"/>
      <w:r>
        <w:rPr>
          <w:rFonts w:ascii="宋体" w:hAnsi="宋体" w:cs="宋体"/>
          <w:sz w:val="24"/>
        </w:rPr>
        <w:t>区园湖北路</w:t>
      </w:r>
      <w:r>
        <w:rPr>
          <w:rFonts w:ascii="宋体" w:hAnsi="宋体" w:cs="宋体" w:hint="eastAsia"/>
          <w:sz w:val="24"/>
        </w:rPr>
        <w:t>12</w:t>
      </w:r>
      <w:r>
        <w:rPr>
          <w:rFonts w:ascii="宋体" w:hAnsi="宋体" w:cs="宋体" w:hint="eastAsia"/>
          <w:sz w:val="24"/>
        </w:rPr>
        <w:t>号）；</w:t>
      </w:r>
    </w:p>
    <w:p w:rsidR="00855570" w:rsidRDefault="00FD073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单片机控制装置安装与调试赛项培训</w:t>
      </w:r>
      <w:r>
        <w:rPr>
          <w:rFonts w:ascii="宋体" w:hAnsi="宋体" w:cs="宋体"/>
          <w:sz w:val="24"/>
        </w:rPr>
        <w:t>地点：</w:t>
      </w:r>
      <w:r>
        <w:rPr>
          <w:rFonts w:ascii="宋体" w:hAnsi="宋体" w:cs="宋体" w:hint="eastAsia"/>
          <w:sz w:val="24"/>
        </w:rPr>
        <w:t>广西商贸高级技工学校（广西南宁市</w:t>
      </w:r>
      <w:r>
        <w:rPr>
          <w:rFonts w:ascii="宋体" w:hAnsi="宋体" w:cs="宋体" w:hint="eastAsia"/>
          <w:sz w:val="24"/>
        </w:rPr>
        <w:lastRenderedPageBreak/>
        <w:t>明阳工业区明阳大道</w:t>
      </w:r>
      <w:r>
        <w:rPr>
          <w:rFonts w:ascii="宋体" w:hAnsi="宋体" w:cs="宋体" w:hint="eastAsia"/>
          <w:sz w:val="24"/>
        </w:rPr>
        <w:t>13</w:t>
      </w:r>
      <w:r>
        <w:rPr>
          <w:rFonts w:ascii="宋体" w:hAnsi="宋体" w:cs="宋体" w:hint="eastAsia"/>
          <w:sz w:val="24"/>
        </w:rPr>
        <w:t>号）。</w:t>
      </w:r>
    </w:p>
    <w:p w:rsidR="00855570" w:rsidRDefault="00FD073C">
      <w:pPr>
        <w:spacing w:line="360" w:lineRule="auto"/>
        <w:ind w:firstLineChars="200" w:firstLine="482"/>
        <w:rPr>
          <w:rFonts w:ascii="宋体" w:hAnsi="宋体" w:cs="宋体"/>
          <w:b/>
          <w:bCs/>
          <w:sz w:val="24"/>
        </w:rPr>
      </w:pPr>
      <w:r>
        <w:rPr>
          <w:rFonts w:ascii="宋体" w:hAnsi="宋体" w:cs="宋体" w:hint="eastAsia"/>
          <w:b/>
          <w:bCs/>
          <w:sz w:val="24"/>
        </w:rPr>
        <w:t>5.</w:t>
      </w:r>
      <w:r>
        <w:rPr>
          <w:rFonts w:ascii="宋体" w:hAnsi="宋体" w:cs="宋体" w:hint="eastAsia"/>
          <w:b/>
          <w:bCs/>
          <w:sz w:val="24"/>
        </w:rPr>
        <w:t>培训人数</w:t>
      </w:r>
    </w:p>
    <w:p w:rsidR="00855570" w:rsidRDefault="00FD073C">
      <w:pPr>
        <w:spacing w:line="360" w:lineRule="auto"/>
        <w:ind w:firstLineChars="200" w:firstLine="480"/>
        <w:rPr>
          <w:rFonts w:ascii="宋体" w:hAnsi="宋体" w:cs="宋体"/>
          <w:sz w:val="24"/>
        </w:rPr>
      </w:pPr>
      <w:r>
        <w:rPr>
          <w:rFonts w:ascii="宋体" w:hAnsi="宋体" w:cs="宋体" w:hint="eastAsia"/>
          <w:sz w:val="24"/>
        </w:rPr>
        <w:t>每个</w:t>
      </w:r>
      <w:r>
        <w:rPr>
          <w:rFonts w:ascii="宋体" w:hAnsi="宋体" w:cs="宋体"/>
          <w:sz w:val="24"/>
        </w:rPr>
        <w:t>培训项目人数控制在</w:t>
      </w:r>
      <w:r>
        <w:rPr>
          <w:rFonts w:ascii="宋体" w:hAnsi="宋体" w:cs="宋体" w:hint="eastAsia"/>
          <w:sz w:val="24"/>
        </w:rPr>
        <w:t>30</w:t>
      </w:r>
      <w:r>
        <w:rPr>
          <w:rFonts w:ascii="宋体" w:hAnsi="宋体" w:cs="宋体"/>
          <w:sz w:val="24"/>
        </w:rPr>
        <w:t>—40</w:t>
      </w:r>
      <w:r>
        <w:rPr>
          <w:rFonts w:ascii="宋体" w:hAnsi="宋体" w:cs="宋体" w:hint="eastAsia"/>
          <w:sz w:val="24"/>
        </w:rPr>
        <w:t>人，每</w:t>
      </w:r>
      <w:r>
        <w:rPr>
          <w:rFonts w:ascii="宋体" w:hAnsi="宋体" w:cs="宋体"/>
          <w:sz w:val="24"/>
        </w:rPr>
        <w:t>所学校</w:t>
      </w:r>
      <w:r>
        <w:rPr>
          <w:rFonts w:ascii="宋体" w:hAnsi="宋体" w:cs="宋体" w:hint="eastAsia"/>
          <w:sz w:val="24"/>
        </w:rPr>
        <w:t>不超过</w:t>
      </w:r>
      <w:r>
        <w:rPr>
          <w:rFonts w:ascii="宋体" w:hAnsi="宋体" w:cs="宋体" w:hint="eastAsia"/>
          <w:sz w:val="24"/>
        </w:rPr>
        <w:t>2</w:t>
      </w:r>
      <w:r>
        <w:rPr>
          <w:rFonts w:ascii="宋体" w:hAnsi="宋体" w:cs="宋体" w:hint="eastAsia"/>
          <w:sz w:val="24"/>
        </w:rPr>
        <w:t>人。</w:t>
      </w:r>
    </w:p>
    <w:p w:rsidR="00855570" w:rsidRDefault="00FD073C">
      <w:pPr>
        <w:spacing w:line="360" w:lineRule="auto"/>
        <w:ind w:firstLineChars="200" w:firstLine="482"/>
        <w:rPr>
          <w:rFonts w:ascii="宋体" w:hAnsi="宋体" w:cs="宋体"/>
          <w:b/>
          <w:bCs/>
          <w:color w:val="000000" w:themeColor="text1"/>
          <w:sz w:val="24"/>
        </w:rPr>
      </w:pPr>
      <w:r>
        <w:rPr>
          <w:rFonts w:ascii="宋体" w:hAnsi="宋体" w:cs="宋体"/>
          <w:b/>
          <w:bCs/>
          <w:color w:val="000000" w:themeColor="text1"/>
          <w:sz w:val="24"/>
        </w:rPr>
        <w:t>6</w:t>
      </w:r>
      <w:r>
        <w:rPr>
          <w:rFonts w:ascii="宋体" w:hAnsi="宋体" w:cs="宋体" w:hint="eastAsia"/>
          <w:b/>
          <w:bCs/>
          <w:color w:val="000000" w:themeColor="text1"/>
          <w:sz w:val="24"/>
        </w:rPr>
        <w:t>.</w:t>
      </w:r>
      <w:r>
        <w:rPr>
          <w:rFonts w:ascii="宋体" w:hAnsi="宋体" w:cs="宋体" w:hint="eastAsia"/>
          <w:b/>
          <w:bCs/>
          <w:color w:val="000000" w:themeColor="text1"/>
          <w:sz w:val="24"/>
        </w:rPr>
        <w:t>采购项目的培训师资要求</w:t>
      </w:r>
    </w:p>
    <w:p w:rsidR="00855570" w:rsidRDefault="00FD073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区内外国</w:t>
      </w:r>
      <w:proofErr w:type="gramStart"/>
      <w:r>
        <w:rPr>
          <w:rFonts w:ascii="宋体" w:hAnsi="宋体" w:cs="宋体" w:hint="eastAsia"/>
          <w:color w:val="000000" w:themeColor="text1"/>
          <w:sz w:val="24"/>
        </w:rPr>
        <w:t>赛专家</w:t>
      </w:r>
      <w:proofErr w:type="gramEnd"/>
      <w:r>
        <w:rPr>
          <w:rFonts w:ascii="宋体" w:hAnsi="宋体" w:cs="宋体" w:hint="eastAsia"/>
          <w:color w:val="000000" w:themeColor="text1"/>
          <w:sz w:val="24"/>
        </w:rPr>
        <w:t>组成员，</w:t>
      </w:r>
      <w:proofErr w:type="gramStart"/>
      <w:r>
        <w:rPr>
          <w:rFonts w:ascii="宋体" w:hAnsi="宋体" w:cs="宋体" w:hint="eastAsia"/>
          <w:color w:val="000000" w:themeColor="text1"/>
          <w:sz w:val="24"/>
        </w:rPr>
        <w:t>具有国</w:t>
      </w:r>
      <w:proofErr w:type="gramEnd"/>
      <w:r>
        <w:rPr>
          <w:rFonts w:ascii="宋体" w:hAnsi="宋体" w:cs="宋体" w:hint="eastAsia"/>
          <w:color w:val="000000" w:themeColor="text1"/>
          <w:sz w:val="24"/>
        </w:rPr>
        <w:t>赛、省赛、区赛执</w:t>
      </w:r>
      <w:proofErr w:type="gramStart"/>
      <w:r>
        <w:rPr>
          <w:rFonts w:ascii="宋体" w:hAnsi="宋体" w:cs="宋体" w:hint="eastAsia"/>
          <w:color w:val="000000" w:themeColor="text1"/>
          <w:sz w:val="24"/>
        </w:rPr>
        <w:t>裁</w:t>
      </w:r>
      <w:proofErr w:type="gramEnd"/>
      <w:r>
        <w:rPr>
          <w:rFonts w:ascii="宋体" w:hAnsi="宋体" w:cs="宋体" w:hint="eastAsia"/>
          <w:color w:val="000000" w:themeColor="text1"/>
          <w:sz w:val="24"/>
        </w:rPr>
        <w:t>经验，指导各类竞赛获得国家一等奖的专家担任主讲教师</w:t>
      </w:r>
    </w:p>
    <w:p w:rsidR="00855570" w:rsidRDefault="00FD073C">
      <w:pPr>
        <w:spacing w:line="360" w:lineRule="auto"/>
        <w:ind w:firstLineChars="200" w:firstLine="482"/>
        <w:rPr>
          <w:rFonts w:ascii="宋体" w:hAnsi="宋体" w:cs="宋体"/>
          <w:color w:val="000000" w:themeColor="text1"/>
          <w:sz w:val="24"/>
        </w:rPr>
      </w:pPr>
      <w:r>
        <w:rPr>
          <w:rFonts w:ascii="宋体" w:hAnsi="宋体" w:cs="宋体"/>
          <w:b/>
          <w:bCs/>
          <w:color w:val="000000" w:themeColor="text1"/>
          <w:sz w:val="24"/>
        </w:rPr>
        <w:t>7</w:t>
      </w:r>
      <w:r>
        <w:rPr>
          <w:rFonts w:ascii="宋体" w:hAnsi="宋体" w:cs="宋体" w:hint="eastAsia"/>
          <w:b/>
          <w:bCs/>
          <w:color w:val="000000" w:themeColor="text1"/>
          <w:sz w:val="24"/>
        </w:rPr>
        <w:t>.</w:t>
      </w:r>
      <w:r>
        <w:rPr>
          <w:rFonts w:ascii="宋体" w:hAnsi="宋体" w:cs="宋体" w:hint="eastAsia"/>
          <w:b/>
          <w:bCs/>
          <w:color w:val="000000" w:themeColor="text1"/>
          <w:sz w:val="24"/>
        </w:rPr>
        <w:t>本次项目采购的费用</w:t>
      </w:r>
    </w:p>
    <w:p w:rsidR="00855570" w:rsidRDefault="00FD073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包括：师资讲课费（专家费）、培训耗材费、师资差旅住宿费及培训管理费等。注：不含场地租用费、不含学员差旅和食宿费用、不含学员培训费用。</w:t>
      </w:r>
    </w:p>
    <w:p w:rsidR="00855570" w:rsidRDefault="00FD073C">
      <w:pPr>
        <w:spacing w:line="360" w:lineRule="auto"/>
        <w:ind w:firstLineChars="200" w:firstLine="482"/>
        <w:rPr>
          <w:rFonts w:ascii="宋体" w:hAnsi="宋体" w:cs="宋体"/>
          <w:b/>
          <w:bCs/>
          <w:sz w:val="24"/>
        </w:rPr>
      </w:pPr>
      <w:r>
        <w:rPr>
          <w:rFonts w:ascii="宋体" w:hAnsi="宋体" w:cs="宋体"/>
          <w:b/>
          <w:bCs/>
          <w:sz w:val="24"/>
        </w:rPr>
        <w:t>8</w:t>
      </w:r>
      <w:r>
        <w:rPr>
          <w:rFonts w:ascii="宋体" w:hAnsi="宋体" w:cs="宋体" w:hint="eastAsia"/>
          <w:b/>
          <w:bCs/>
          <w:sz w:val="24"/>
        </w:rPr>
        <w:t>.</w:t>
      </w:r>
      <w:r>
        <w:rPr>
          <w:rFonts w:ascii="宋体" w:hAnsi="宋体" w:cs="宋体" w:hint="eastAsia"/>
          <w:b/>
          <w:bCs/>
          <w:sz w:val="24"/>
        </w:rPr>
        <w:t>采购项目的子项目具体要求</w:t>
      </w:r>
    </w:p>
    <w:p w:rsidR="00855570" w:rsidRDefault="00FD073C">
      <w:pPr>
        <w:spacing w:line="360" w:lineRule="auto"/>
        <w:ind w:firstLineChars="200" w:firstLine="480"/>
        <w:rPr>
          <w:rFonts w:ascii="宋体" w:hAnsi="宋体" w:cs="宋体"/>
          <w:sz w:val="24"/>
        </w:rPr>
      </w:pPr>
      <w:bookmarkStart w:id="2" w:name="_Hlk13045618"/>
      <w:r>
        <w:rPr>
          <w:rFonts w:ascii="宋体" w:hAnsi="宋体" w:cs="宋体" w:hint="eastAsia"/>
          <w:sz w:val="24"/>
        </w:rPr>
        <w:t>A</w:t>
      </w:r>
      <w:r>
        <w:rPr>
          <w:rFonts w:ascii="宋体" w:hAnsi="宋体" w:cs="宋体" w:hint="eastAsia"/>
          <w:sz w:val="24"/>
        </w:rPr>
        <w:t>标：“计算机检测维修与数据恢复赛项”</w:t>
      </w:r>
      <w:r>
        <w:rPr>
          <w:rFonts w:ascii="宋体" w:hAnsi="宋体" w:cs="宋体" w:hint="eastAsia"/>
          <w:sz w:val="24"/>
        </w:rPr>
        <w:t>2019</w:t>
      </w:r>
      <w:r>
        <w:rPr>
          <w:rFonts w:ascii="宋体" w:hAnsi="宋体" w:cs="宋体" w:hint="eastAsia"/>
          <w:sz w:val="24"/>
        </w:rPr>
        <w:t>年暑期师资培训项目服务</w:t>
      </w:r>
      <w:bookmarkEnd w:id="2"/>
      <w:r>
        <w:rPr>
          <w:rFonts w:ascii="宋体" w:hAnsi="宋体" w:cs="宋体" w:hint="eastAsia"/>
          <w:sz w:val="24"/>
        </w:rPr>
        <w:t>，具体要求如下：</w:t>
      </w: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
        <w:gridCol w:w="874"/>
        <w:gridCol w:w="6227"/>
        <w:gridCol w:w="356"/>
        <w:gridCol w:w="421"/>
        <w:gridCol w:w="1659"/>
      </w:tblGrid>
      <w:tr w:rsidR="00855570">
        <w:trPr>
          <w:trHeight w:val="1049"/>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序号</w:t>
            </w:r>
          </w:p>
        </w:tc>
        <w:tc>
          <w:tcPr>
            <w:tcW w:w="874"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名称</w:t>
            </w:r>
          </w:p>
        </w:tc>
        <w:tc>
          <w:tcPr>
            <w:tcW w:w="6227"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功能及技术参数</w:t>
            </w:r>
          </w:p>
        </w:tc>
        <w:tc>
          <w:tcPr>
            <w:tcW w:w="356"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数量</w:t>
            </w:r>
          </w:p>
        </w:tc>
        <w:tc>
          <w:tcPr>
            <w:tcW w:w="421"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单位</w:t>
            </w:r>
          </w:p>
        </w:tc>
        <w:tc>
          <w:tcPr>
            <w:tcW w:w="165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功能及技术参数响应情况</w:t>
            </w: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1</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培训大纲要求</w:t>
            </w:r>
          </w:p>
        </w:tc>
        <w:tc>
          <w:tcPr>
            <w:tcW w:w="6227" w:type="dxa"/>
            <w:vAlign w:val="center"/>
          </w:tcPr>
          <w:tbl>
            <w:tblPr>
              <w:tblW w:w="5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582"/>
              <w:gridCol w:w="2674"/>
              <w:gridCol w:w="1137"/>
            </w:tblGrid>
            <w:tr w:rsidR="00855570">
              <w:trPr>
                <w:trHeight w:val="682"/>
                <w:jc w:val="center"/>
              </w:trPr>
              <w:tc>
                <w:tcPr>
                  <w:tcW w:w="1864" w:type="dxa"/>
                  <w:gridSpan w:val="2"/>
                  <w:vAlign w:val="center"/>
                </w:tcPr>
                <w:p w:rsidR="00855570" w:rsidRDefault="00FD073C">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时</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间</w:t>
                  </w:r>
                </w:p>
              </w:tc>
              <w:tc>
                <w:tcPr>
                  <w:tcW w:w="2674" w:type="dxa"/>
                  <w:vAlign w:val="center"/>
                </w:tcPr>
                <w:p w:rsidR="00855570" w:rsidRDefault="00FD073C">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培训内容和日程安排</w:t>
                  </w:r>
                </w:p>
              </w:tc>
              <w:tc>
                <w:tcPr>
                  <w:tcW w:w="1137" w:type="dxa"/>
                </w:tcPr>
                <w:p w:rsidR="00855570" w:rsidRDefault="00FD073C">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培训形式</w:t>
                  </w:r>
                </w:p>
              </w:tc>
            </w:tr>
            <w:tr w:rsidR="00855570">
              <w:trPr>
                <w:trHeight w:val="1545"/>
                <w:jc w:val="center"/>
              </w:trPr>
              <w:tc>
                <w:tcPr>
                  <w:tcW w:w="1282" w:type="dxa"/>
                  <w:vMerge w:val="restart"/>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天</w:t>
                  </w:r>
                </w:p>
              </w:tc>
              <w:tc>
                <w:tcPr>
                  <w:tcW w:w="582" w:type="dxa"/>
                  <w:tcBorders>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2674" w:type="dxa"/>
                  <w:tcBorders>
                    <w:bottom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《计算机检测维修与数据恢复》</w:t>
                  </w:r>
                  <w:proofErr w:type="gramStart"/>
                  <w:r>
                    <w:rPr>
                      <w:rFonts w:asciiTheme="minorEastAsia" w:eastAsiaTheme="minorEastAsia" w:hAnsiTheme="minorEastAsia" w:hint="eastAsia"/>
                      <w:sz w:val="18"/>
                      <w:szCs w:val="18"/>
                    </w:rPr>
                    <w:t>赛项区赛规程</w:t>
                  </w:r>
                  <w:proofErr w:type="gramEnd"/>
                  <w:r>
                    <w:rPr>
                      <w:rFonts w:asciiTheme="minorEastAsia" w:eastAsiaTheme="minorEastAsia" w:hAnsiTheme="minorEastAsia" w:hint="eastAsia"/>
                      <w:sz w:val="18"/>
                      <w:szCs w:val="18"/>
                    </w:rPr>
                    <w:t>、赛题解读；</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针对</w:t>
                  </w:r>
                  <w:proofErr w:type="gramStart"/>
                  <w:r>
                    <w:rPr>
                      <w:rFonts w:asciiTheme="minorEastAsia" w:eastAsiaTheme="minorEastAsia" w:hAnsiTheme="minorEastAsia" w:hint="eastAsia"/>
                      <w:sz w:val="18"/>
                      <w:szCs w:val="18"/>
                    </w:rPr>
                    <w:t>2019</w:t>
                  </w:r>
                  <w:r>
                    <w:rPr>
                      <w:rFonts w:asciiTheme="minorEastAsia" w:eastAsiaTheme="minorEastAsia" w:hAnsiTheme="minorEastAsia" w:hint="eastAsia"/>
                      <w:sz w:val="18"/>
                      <w:szCs w:val="18"/>
                    </w:rPr>
                    <w:t>年区赛计算机</w:t>
                  </w:r>
                  <w:proofErr w:type="gramEnd"/>
                  <w:r>
                    <w:rPr>
                      <w:rFonts w:asciiTheme="minorEastAsia" w:eastAsiaTheme="minorEastAsia" w:hAnsiTheme="minorEastAsia" w:hint="eastAsia"/>
                      <w:sz w:val="18"/>
                      <w:szCs w:val="18"/>
                    </w:rPr>
                    <w:t>部分功能板的工作原理、故障设置技巧、故障排除方法等进行深入分析；</w:t>
                  </w:r>
                </w:p>
              </w:tc>
              <w:tc>
                <w:tcPr>
                  <w:tcW w:w="1137" w:type="dxa"/>
                  <w:tcBorders>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1132"/>
                <w:jc w:val="center"/>
              </w:trPr>
              <w:tc>
                <w:tcPr>
                  <w:tcW w:w="1282" w:type="dxa"/>
                  <w:vMerge/>
                  <w:vAlign w:val="center"/>
                </w:tcPr>
                <w:p w:rsidR="00855570" w:rsidRDefault="00855570">
                  <w:pPr>
                    <w:spacing w:line="360" w:lineRule="auto"/>
                    <w:jc w:val="center"/>
                    <w:rPr>
                      <w:rFonts w:asciiTheme="minorEastAsia" w:eastAsiaTheme="minorEastAsia" w:hAnsiTheme="minorEastAsia"/>
                      <w:sz w:val="18"/>
                      <w:szCs w:val="18"/>
                    </w:rPr>
                  </w:pPr>
                </w:p>
              </w:tc>
              <w:tc>
                <w:tcPr>
                  <w:tcW w:w="582" w:type="dxa"/>
                  <w:tcBorders>
                    <w:top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2674"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针对</w:t>
                  </w:r>
                  <w:r>
                    <w:rPr>
                      <w:rFonts w:asciiTheme="minorEastAsia" w:eastAsiaTheme="minorEastAsia" w:hAnsiTheme="minorEastAsia" w:hint="eastAsia"/>
                      <w:sz w:val="18"/>
                      <w:szCs w:val="18"/>
                    </w:rPr>
                    <w:t>2019</w:t>
                  </w:r>
                  <w:r>
                    <w:rPr>
                      <w:rFonts w:asciiTheme="minorEastAsia" w:eastAsiaTheme="minorEastAsia" w:hAnsiTheme="minorEastAsia" w:hint="eastAsia"/>
                      <w:sz w:val="18"/>
                      <w:szCs w:val="18"/>
                    </w:rPr>
                    <w:t>年国赛计算机部分功能板的工作原理、故障设置技巧、故障排除方法等进行深入分析；</w:t>
                  </w:r>
                </w:p>
                <w:p w:rsidR="00855570" w:rsidRDefault="00FD073C">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结合</w:t>
                  </w:r>
                  <w:r>
                    <w:rPr>
                      <w:rFonts w:asciiTheme="minorEastAsia" w:eastAsiaTheme="minorEastAsia" w:hAnsiTheme="minorEastAsia" w:hint="eastAsia"/>
                      <w:sz w:val="18"/>
                      <w:szCs w:val="18"/>
                    </w:rPr>
                    <w:t>2019</w:t>
                  </w:r>
                  <w:r>
                    <w:rPr>
                      <w:rFonts w:asciiTheme="minorEastAsia" w:eastAsiaTheme="minorEastAsia" w:hAnsiTheme="minorEastAsia" w:hint="eastAsia"/>
                      <w:sz w:val="18"/>
                      <w:szCs w:val="18"/>
                    </w:rPr>
                    <w:t>年区赛、国赛计算机部分功能板故障设置进行真实模拟，加强学员实操能力。</w:t>
                  </w:r>
                </w:p>
              </w:tc>
              <w:tc>
                <w:tcPr>
                  <w:tcW w:w="1137"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451"/>
                <w:jc w:val="center"/>
              </w:trPr>
              <w:tc>
                <w:tcPr>
                  <w:tcW w:w="1282" w:type="dxa"/>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天</w:t>
                  </w:r>
                </w:p>
              </w:tc>
              <w:tc>
                <w:tcPr>
                  <w:tcW w:w="582"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全天</w:t>
                  </w:r>
                </w:p>
              </w:tc>
              <w:tc>
                <w:tcPr>
                  <w:tcW w:w="2674"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到企业现场观摩</w:t>
                  </w:r>
                </w:p>
              </w:tc>
              <w:tc>
                <w:tcPr>
                  <w:tcW w:w="1137"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现场观摩</w:t>
                  </w:r>
                </w:p>
              </w:tc>
            </w:tr>
            <w:tr w:rsidR="00855570">
              <w:trPr>
                <w:trHeight w:val="417"/>
                <w:jc w:val="center"/>
              </w:trPr>
              <w:tc>
                <w:tcPr>
                  <w:tcW w:w="1282" w:type="dxa"/>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天</w:t>
                  </w:r>
                </w:p>
              </w:tc>
              <w:tc>
                <w:tcPr>
                  <w:tcW w:w="582"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全天</w:t>
                  </w:r>
                </w:p>
              </w:tc>
              <w:tc>
                <w:tcPr>
                  <w:tcW w:w="2674"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到企业实践</w:t>
                  </w:r>
                </w:p>
              </w:tc>
              <w:tc>
                <w:tcPr>
                  <w:tcW w:w="1137"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企业实践</w:t>
                  </w:r>
                </w:p>
              </w:tc>
            </w:tr>
            <w:tr w:rsidR="00855570">
              <w:trPr>
                <w:trHeight w:val="855"/>
                <w:jc w:val="center"/>
              </w:trPr>
              <w:tc>
                <w:tcPr>
                  <w:tcW w:w="1282" w:type="dxa"/>
                  <w:vMerge w:val="restart"/>
                  <w:tcBorders>
                    <w:top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天</w:t>
                  </w:r>
                </w:p>
              </w:tc>
              <w:tc>
                <w:tcPr>
                  <w:tcW w:w="582" w:type="dxa"/>
                  <w:tcBorders>
                    <w:top w:val="single" w:sz="4" w:space="0" w:color="auto"/>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2674" w:type="dxa"/>
                  <w:tcBorders>
                    <w:bottom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历年比赛</w:t>
                  </w:r>
                  <w:r>
                    <w:rPr>
                      <w:rFonts w:asciiTheme="minorEastAsia" w:eastAsiaTheme="minorEastAsia" w:hAnsiTheme="minorEastAsia" w:hint="eastAsia"/>
                      <w:sz w:val="18"/>
                      <w:szCs w:val="18"/>
                    </w:rPr>
                    <w:t>U</w:t>
                  </w:r>
                  <w:proofErr w:type="gramStart"/>
                  <w:r>
                    <w:rPr>
                      <w:rFonts w:asciiTheme="minorEastAsia" w:eastAsiaTheme="minorEastAsia" w:hAnsiTheme="minorEastAsia" w:hint="eastAsia"/>
                      <w:sz w:val="18"/>
                      <w:szCs w:val="18"/>
                    </w:rPr>
                    <w:t>盘数据</w:t>
                  </w:r>
                  <w:proofErr w:type="gramEnd"/>
                  <w:r>
                    <w:rPr>
                      <w:rFonts w:asciiTheme="minorEastAsia" w:eastAsiaTheme="minorEastAsia" w:hAnsiTheme="minorEastAsia" w:hint="eastAsia"/>
                      <w:sz w:val="18"/>
                      <w:szCs w:val="18"/>
                    </w:rPr>
                    <w:t>恢复典型故障设置分析；</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根据</w:t>
                  </w:r>
                  <w:proofErr w:type="gramStart"/>
                  <w:r>
                    <w:rPr>
                      <w:rFonts w:asciiTheme="minorEastAsia" w:eastAsiaTheme="minorEastAsia" w:hAnsiTheme="minorEastAsia" w:hint="eastAsia"/>
                      <w:sz w:val="18"/>
                      <w:szCs w:val="18"/>
                    </w:rPr>
                    <w:t>2019</w:t>
                  </w:r>
                  <w:r>
                    <w:rPr>
                      <w:rFonts w:asciiTheme="minorEastAsia" w:eastAsiaTheme="minorEastAsia" w:hAnsiTheme="minorEastAsia" w:hint="eastAsia"/>
                      <w:sz w:val="18"/>
                      <w:szCs w:val="18"/>
                    </w:rPr>
                    <w:t>年区赛和</w:t>
                  </w:r>
                  <w:proofErr w:type="gramEnd"/>
                  <w:r>
                    <w:rPr>
                      <w:rFonts w:asciiTheme="minorEastAsia" w:eastAsiaTheme="minorEastAsia" w:hAnsiTheme="minorEastAsia" w:hint="eastAsia"/>
                      <w:sz w:val="18"/>
                      <w:szCs w:val="18"/>
                    </w:rPr>
                    <w:t>国赛</w:t>
                  </w:r>
                  <w:r>
                    <w:rPr>
                      <w:rFonts w:asciiTheme="minorEastAsia" w:eastAsiaTheme="minorEastAsia" w:hAnsiTheme="minorEastAsia" w:hint="eastAsia"/>
                      <w:sz w:val="18"/>
                      <w:szCs w:val="18"/>
                    </w:rPr>
                    <w:t>U</w:t>
                  </w:r>
                  <w:proofErr w:type="gramStart"/>
                  <w:r>
                    <w:rPr>
                      <w:rFonts w:asciiTheme="minorEastAsia" w:eastAsiaTheme="minorEastAsia" w:hAnsiTheme="minorEastAsia" w:hint="eastAsia"/>
                      <w:sz w:val="18"/>
                      <w:szCs w:val="18"/>
                    </w:rPr>
                    <w:t>盘数据</w:t>
                  </w:r>
                  <w:proofErr w:type="gramEnd"/>
                  <w:r>
                    <w:rPr>
                      <w:rFonts w:asciiTheme="minorEastAsia" w:eastAsiaTheme="minorEastAsia" w:hAnsiTheme="minorEastAsia" w:hint="eastAsia"/>
                      <w:sz w:val="18"/>
                      <w:szCs w:val="18"/>
                    </w:rPr>
                    <w:t>恢复故障进行真题模拟。</w:t>
                  </w:r>
                </w:p>
              </w:tc>
              <w:tc>
                <w:tcPr>
                  <w:tcW w:w="1137" w:type="dxa"/>
                  <w:tcBorders>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1021"/>
                <w:jc w:val="center"/>
              </w:trPr>
              <w:tc>
                <w:tcPr>
                  <w:tcW w:w="1282" w:type="dxa"/>
                  <w:vMerge/>
                  <w:vAlign w:val="center"/>
                </w:tcPr>
                <w:p w:rsidR="00855570" w:rsidRDefault="00855570">
                  <w:pPr>
                    <w:spacing w:line="360" w:lineRule="auto"/>
                    <w:jc w:val="center"/>
                    <w:rPr>
                      <w:rFonts w:asciiTheme="minorEastAsia" w:eastAsiaTheme="minorEastAsia" w:hAnsiTheme="minorEastAsia"/>
                      <w:sz w:val="18"/>
                      <w:szCs w:val="18"/>
                    </w:rPr>
                  </w:pPr>
                </w:p>
              </w:tc>
              <w:tc>
                <w:tcPr>
                  <w:tcW w:w="582" w:type="dxa"/>
                  <w:tcBorders>
                    <w:top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2674"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历年比赛硬盘数据恢复典型故障设置分析；</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根据</w:t>
                  </w:r>
                  <w:proofErr w:type="gramStart"/>
                  <w:r>
                    <w:rPr>
                      <w:rFonts w:asciiTheme="minorEastAsia" w:eastAsiaTheme="minorEastAsia" w:hAnsiTheme="minorEastAsia" w:hint="eastAsia"/>
                      <w:sz w:val="18"/>
                      <w:szCs w:val="18"/>
                    </w:rPr>
                    <w:t>2019</w:t>
                  </w:r>
                  <w:r>
                    <w:rPr>
                      <w:rFonts w:asciiTheme="minorEastAsia" w:eastAsiaTheme="minorEastAsia" w:hAnsiTheme="minorEastAsia" w:hint="eastAsia"/>
                      <w:sz w:val="18"/>
                      <w:szCs w:val="18"/>
                    </w:rPr>
                    <w:t>年区赛和</w:t>
                  </w:r>
                  <w:proofErr w:type="gramEnd"/>
                  <w:r>
                    <w:rPr>
                      <w:rFonts w:asciiTheme="minorEastAsia" w:eastAsiaTheme="minorEastAsia" w:hAnsiTheme="minorEastAsia" w:hint="eastAsia"/>
                      <w:sz w:val="18"/>
                      <w:szCs w:val="18"/>
                    </w:rPr>
                    <w:t>国赛硬盘数据恢复故障进行真题模拟。</w:t>
                  </w:r>
                </w:p>
              </w:tc>
              <w:tc>
                <w:tcPr>
                  <w:tcW w:w="1137"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709"/>
                <w:jc w:val="center"/>
              </w:trPr>
              <w:tc>
                <w:tcPr>
                  <w:tcW w:w="1282" w:type="dxa"/>
                  <w:vMerge w:val="restart"/>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第</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天</w:t>
                  </w:r>
                </w:p>
              </w:tc>
              <w:tc>
                <w:tcPr>
                  <w:tcW w:w="582" w:type="dxa"/>
                  <w:tcBorders>
                    <w:top w:val="single" w:sz="4" w:space="0" w:color="auto"/>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2674" w:type="dxa"/>
                  <w:tcBorders>
                    <w:top w:val="single" w:sz="4" w:space="0" w:color="auto"/>
                    <w:bottom w:val="single" w:sz="4" w:space="0" w:color="auto"/>
                  </w:tcBorders>
                  <w:vAlign w:val="center"/>
                </w:tcPr>
                <w:p w:rsidR="00855570" w:rsidRDefault="00FD073C">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根据学员学习情况开展模拟比赛</w:t>
                  </w:r>
                </w:p>
              </w:tc>
              <w:tc>
                <w:tcPr>
                  <w:tcW w:w="1137" w:type="dxa"/>
                  <w:tcBorders>
                    <w:top w:val="single" w:sz="4" w:space="0" w:color="auto"/>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模拟比赛</w:t>
                  </w:r>
                </w:p>
              </w:tc>
            </w:tr>
            <w:tr w:rsidR="00855570">
              <w:trPr>
                <w:trHeight w:val="994"/>
                <w:jc w:val="center"/>
              </w:trPr>
              <w:tc>
                <w:tcPr>
                  <w:tcW w:w="1282" w:type="dxa"/>
                  <w:vMerge/>
                  <w:vAlign w:val="center"/>
                </w:tcPr>
                <w:p w:rsidR="00855570" w:rsidRDefault="00855570">
                  <w:pPr>
                    <w:spacing w:line="360" w:lineRule="auto"/>
                    <w:jc w:val="center"/>
                    <w:rPr>
                      <w:rFonts w:asciiTheme="minorEastAsia" w:eastAsiaTheme="minorEastAsia" w:hAnsiTheme="minorEastAsia"/>
                      <w:sz w:val="18"/>
                      <w:szCs w:val="18"/>
                    </w:rPr>
                  </w:pPr>
                </w:p>
              </w:tc>
              <w:tc>
                <w:tcPr>
                  <w:tcW w:w="582" w:type="dxa"/>
                  <w:tcBorders>
                    <w:top w:val="single" w:sz="4" w:space="0" w:color="auto"/>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2674" w:type="dxa"/>
                  <w:tcBorders>
                    <w:top w:val="single" w:sz="4" w:space="0" w:color="auto"/>
                    <w:bottom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总结模拟比赛情况；</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比赛技巧交流；</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颁发证书与合影。</w:t>
                  </w:r>
                </w:p>
              </w:tc>
              <w:tc>
                <w:tcPr>
                  <w:tcW w:w="1137" w:type="dxa"/>
                  <w:tcBorders>
                    <w:top w:val="single" w:sz="4" w:space="0" w:color="auto"/>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交流</w:t>
                  </w:r>
                </w:p>
              </w:tc>
            </w:tr>
          </w:tbl>
          <w:p w:rsidR="00855570" w:rsidRDefault="00855570">
            <w:pPr>
              <w:spacing w:line="360" w:lineRule="exact"/>
              <w:rPr>
                <w:rFonts w:ascii="宋体" w:hAnsi="宋体" w:cs="宋体"/>
                <w:sz w:val="18"/>
                <w:szCs w:val="18"/>
              </w:rPr>
            </w:pP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lastRenderedPageBreak/>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lastRenderedPageBreak/>
              <w:t>2</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w:t>
            </w:r>
            <w:proofErr w:type="gramStart"/>
            <w:r>
              <w:rPr>
                <w:rFonts w:ascii="宋体" w:hAnsi="宋体" w:cs="宋体" w:hint="eastAsia"/>
                <w:sz w:val="18"/>
                <w:szCs w:val="18"/>
              </w:rPr>
              <w:t>耗材费</w:t>
            </w:r>
            <w:proofErr w:type="gramEnd"/>
          </w:p>
        </w:tc>
        <w:tc>
          <w:tcPr>
            <w:tcW w:w="6227" w:type="dxa"/>
            <w:vAlign w:val="center"/>
          </w:tcPr>
          <w:p w:rsidR="00855570" w:rsidRDefault="00FD073C">
            <w:pPr>
              <w:spacing w:line="360" w:lineRule="exact"/>
              <w:ind w:firstLineChars="200" w:firstLine="360"/>
              <w:rPr>
                <w:rFonts w:ascii="宋体" w:hAnsi="宋体" w:cs="宋体"/>
                <w:sz w:val="18"/>
                <w:szCs w:val="18"/>
              </w:rPr>
            </w:pPr>
            <w:r>
              <w:rPr>
                <w:rFonts w:ascii="宋体" w:hAnsi="宋体" w:cs="宋体" w:hint="eastAsia"/>
                <w:sz w:val="18"/>
                <w:szCs w:val="18"/>
              </w:rPr>
              <w:t>培训</w:t>
            </w:r>
            <w:proofErr w:type="gramStart"/>
            <w:r>
              <w:rPr>
                <w:rFonts w:ascii="宋体" w:hAnsi="宋体" w:cs="宋体" w:hint="eastAsia"/>
                <w:sz w:val="18"/>
                <w:szCs w:val="18"/>
              </w:rPr>
              <w:t>耗材费</w:t>
            </w:r>
            <w:proofErr w:type="gramEnd"/>
            <w:r>
              <w:rPr>
                <w:rFonts w:ascii="宋体" w:hAnsi="宋体" w:cs="宋体" w:hint="eastAsia"/>
                <w:sz w:val="18"/>
                <w:szCs w:val="18"/>
              </w:rPr>
              <w:t>1</w:t>
            </w:r>
            <w:r>
              <w:rPr>
                <w:rFonts w:ascii="宋体" w:hAnsi="宋体" w:cs="宋体" w:hint="eastAsia"/>
                <w:sz w:val="18"/>
                <w:szCs w:val="18"/>
              </w:rPr>
              <w:t>批，详见附件</w:t>
            </w:r>
            <w:r>
              <w:rPr>
                <w:rFonts w:ascii="宋体" w:hAnsi="宋体" w:cs="宋体" w:hint="eastAsia"/>
                <w:sz w:val="18"/>
                <w:szCs w:val="18"/>
              </w:rPr>
              <w:t>5</w:t>
            </w:r>
            <w:r>
              <w:rPr>
                <w:rFonts w:ascii="宋体" w:hAnsi="宋体" w:cs="宋体" w:hint="eastAsia"/>
                <w:sz w:val="18"/>
                <w:szCs w:val="18"/>
              </w:rPr>
              <w:t>清单</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3</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培训合格证明</w:t>
            </w:r>
          </w:p>
        </w:tc>
        <w:tc>
          <w:tcPr>
            <w:tcW w:w="6227"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中标培训企业统一发放培训合格证明</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4</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培训合格证书</w:t>
            </w:r>
          </w:p>
        </w:tc>
        <w:tc>
          <w:tcPr>
            <w:tcW w:w="6227"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广西电子信息职业教育教学指导委员会统一发放培训合格证书</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sz w:val="18"/>
                <w:szCs w:val="18"/>
              </w:rPr>
              <w:t>5</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企业实践证明材料</w:t>
            </w:r>
          </w:p>
        </w:tc>
        <w:tc>
          <w:tcPr>
            <w:tcW w:w="6227"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参加培训的学员同时开展项目实践，获得由行业企业发放企业实践证明材料</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6</w:t>
            </w:r>
          </w:p>
        </w:tc>
        <w:tc>
          <w:tcPr>
            <w:tcW w:w="874" w:type="dxa"/>
            <w:vAlign w:val="center"/>
          </w:tcPr>
          <w:p w:rsidR="00855570" w:rsidRDefault="00A37310">
            <w:pPr>
              <w:spacing w:line="360" w:lineRule="exact"/>
              <w:rPr>
                <w:rFonts w:ascii="宋体" w:hAnsi="宋体" w:cs="宋体"/>
                <w:sz w:val="18"/>
                <w:szCs w:val="18"/>
              </w:rPr>
            </w:pPr>
            <w:bookmarkStart w:id="3" w:name="_Hlk13045199"/>
            <w:r>
              <w:rPr>
                <w:rFonts w:ascii="宋体" w:hAnsi="宋体" w:cs="宋体" w:hint="eastAsia"/>
                <w:sz w:val="18"/>
                <w:szCs w:val="18"/>
              </w:rPr>
              <w:t>报价</w:t>
            </w:r>
            <w:r w:rsidR="00FD073C">
              <w:rPr>
                <w:rFonts w:ascii="宋体" w:hAnsi="宋体" w:cs="宋体" w:hint="eastAsia"/>
                <w:sz w:val="18"/>
                <w:szCs w:val="18"/>
              </w:rPr>
              <w:t>承诺书</w:t>
            </w:r>
            <w:bookmarkEnd w:id="3"/>
          </w:p>
        </w:tc>
        <w:tc>
          <w:tcPr>
            <w:tcW w:w="6227" w:type="dxa"/>
            <w:vAlign w:val="center"/>
          </w:tcPr>
          <w:p w:rsidR="00855570" w:rsidRDefault="00A37310">
            <w:pPr>
              <w:spacing w:line="360" w:lineRule="exact"/>
              <w:rPr>
                <w:rFonts w:ascii="宋体" w:hAnsi="宋体" w:cs="宋体"/>
                <w:sz w:val="18"/>
                <w:szCs w:val="18"/>
              </w:rPr>
            </w:pPr>
            <w:r>
              <w:rPr>
                <w:rFonts w:ascii="宋体" w:hAnsi="宋体" w:cs="宋体" w:hint="eastAsia"/>
                <w:sz w:val="18"/>
                <w:szCs w:val="18"/>
              </w:rPr>
              <w:t>报价</w:t>
            </w:r>
            <w:r w:rsidR="00FD073C">
              <w:rPr>
                <w:rFonts w:ascii="宋体" w:hAnsi="宋体" w:cs="宋体" w:hint="eastAsia"/>
                <w:sz w:val="18"/>
                <w:szCs w:val="18"/>
              </w:rPr>
              <w:t>时同时附上《</w:t>
            </w:r>
            <w:r>
              <w:rPr>
                <w:rFonts w:ascii="宋体" w:hAnsi="宋体" w:cs="宋体" w:hint="eastAsia"/>
                <w:sz w:val="18"/>
                <w:szCs w:val="18"/>
              </w:rPr>
              <w:t>报价</w:t>
            </w:r>
            <w:r w:rsidR="00FD073C">
              <w:rPr>
                <w:rFonts w:ascii="宋体" w:hAnsi="宋体" w:cs="宋体" w:hint="eastAsia"/>
                <w:sz w:val="18"/>
                <w:szCs w:val="18"/>
              </w:rPr>
              <w:t>承诺书》盖章原件，具体格式见附件，要求中标后，中标企业须按承诺书要求完成一</w:t>
            </w:r>
            <w:bookmarkStart w:id="4" w:name="_Hlk13045656"/>
            <w:r w:rsidR="00FD073C">
              <w:rPr>
                <w:rFonts w:ascii="宋体" w:hAnsi="宋体" w:cs="宋体" w:hint="eastAsia"/>
                <w:sz w:val="18"/>
                <w:szCs w:val="18"/>
              </w:rPr>
              <w:t>份完整详细的培训实施方案，该方案必须得到广西电子信息职业教育教学指导委员会不少于</w:t>
            </w:r>
            <w:r w:rsidR="00FD073C">
              <w:rPr>
                <w:rFonts w:ascii="宋体" w:hAnsi="宋体" w:cs="宋体" w:hint="eastAsia"/>
                <w:sz w:val="18"/>
                <w:szCs w:val="18"/>
              </w:rPr>
              <w:t>5</w:t>
            </w:r>
            <w:r w:rsidR="00FD073C">
              <w:rPr>
                <w:rFonts w:ascii="宋体" w:hAnsi="宋体" w:cs="宋体" w:hint="eastAsia"/>
                <w:sz w:val="18"/>
                <w:szCs w:val="18"/>
              </w:rPr>
              <w:t>位正式委员的认可签字，广西电子信息职业教育教学指导委员会盖章</w:t>
            </w:r>
            <w:bookmarkEnd w:id="4"/>
            <w:r w:rsidR="00FD073C">
              <w:rPr>
                <w:rFonts w:ascii="宋体" w:hAnsi="宋体" w:cs="宋体" w:hint="eastAsia"/>
                <w:sz w:val="18"/>
                <w:szCs w:val="18"/>
              </w:rPr>
              <w:t>确认</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bl>
    <w:p w:rsidR="00855570" w:rsidRDefault="00855570">
      <w:pPr>
        <w:rPr>
          <w:b/>
          <w:bCs/>
          <w:sz w:val="24"/>
          <w:szCs w:val="24"/>
        </w:rPr>
      </w:pPr>
    </w:p>
    <w:p w:rsidR="00855570" w:rsidRDefault="00FD073C">
      <w:pPr>
        <w:spacing w:line="360" w:lineRule="auto"/>
        <w:ind w:firstLineChars="200" w:firstLine="480"/>
        <w:rPr>
          <w:rFonts w:ascii="宋体" w:hAnsi="宋体" w:cs="宋体"/>
          <w:sz w:val="24"/>
        </w:rPr>
      </w:pPr>
      <w:r>
        <w:rPr>
          <w:rFonts w:ascii="宋体" w:hAnsi="宋体" w:cs="宋体" w:hint="eastAsia"/>
          <w:sz w:val="24"/>
        </w:rPr>
        <w:t>B</w:t>
      </w:r>
      <w:r>
        <w:rPr>
          <w:rFonts w:ascii="宋体" w:hAnsi="宋体" w:cs="宋体" w:hint="eastAsia"/>
          <w:sz w:val="24"/>
        </w:rPr>
        <w:t>标：“单片机控制装置安装与调试赛项”</w:t>
      </w:r>
      <w:r>
        <w:rPr>
          <w:rFonts w:ascii="宋体" w:hAnsi="宋体" w:cs="宋体" w:hint="eastAsia"/>
          <w:sz w:val="24"/>
        </w:rPr>
        <w:t>2019</w:t>
      </w:r>
      <w:r>
        <w:rPr>
          <w:rFonts w:ascii="宋体" w:hAnsi="宋体" w:cs="宋体" w:hint="eastAsia"/>
          <w:sz w:val="24"/>
        </w:rPr>
        <w:t>年暑期师资培训项目服务，具体要求如下：</w:t>
      </w: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
        <w:gridCol w:w="874"/>
        <w:gridCol w:w="6227"/>
        <w:gridCol w:w="356"/>
        <w:gridCol w:w="421"/>
        <w:gridCol w:w="1659"/>
      </w:tblGrid>
      <w:tr w:rsidR="00855570">
        <w:trPr>
          <w:trHeight w:val="1049"/>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序号</w:t>
            </w:r>
          </w:p>
        </w:tc>
        <w:tc>
          <w:tcPr>
            <w:tcW w:w="874"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名称</w:t>
            </w:r>
          </w:p>
        </w:tc>
        <w:tc>
          <w:tcPr>
            <w:tcW w:w="6227"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功能及技术参数</w:t>
            </w:r>
          </w:p>
        </w:tc>
        <w:tc>
          <w:tcPr>
            <w:tcW w:w="356"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数量</w:t>
            </w:r>
          </w:p>
        </w:tc>
        <w:tc>
          <w:tcPr>
            <w:tcW w:w="421"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单位</w:t>
            </w:r>
          </w:p>
        </w:tc>
        <w:tc>
          <w:tcPr>
            <w:tcW w:w="165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功能及技术参数响应情况</w:t>
            </w: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1</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培训大纲要求</w:t>
            </w:r>
          </w:p>
        </w:tc>
        <w:tc>
          <w:tcPr>
            <w:tcW w:w="6227" w:type="dxa"/>
            <w:vAlign w:val="center"/>
          </w:tcPr>
          <w:tbl>
            <w:tblPr>
              <w:tblW w:w="5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711"/>
              <w:gridCol w:w="3113"/>
              <w:gridCol w:w="1133"/>
            </w:tblGrid>
            <w:tr w:rsidR="00855570">
              <w:trPr>
                <w:trHeight w:val="303"/>
                <w:jc w:val="center"/>
              </w:trPr>
              <w:tc>
                <w:tcPr>
                  <w:tcW w:w="1504" w:type="dxa"/>
                  <w:gridSpan w:val="2"/>
                  <w:vAlign w:val="center"/>
                </w:tcPr>
                <w:p w:rsidR="00855570" w:rsidRDefault="00FD073C">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时</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间</w:t>
                  </w:r>
                </w:p>
              </w:tc>
              <w:tc>
                <w:tcPr>
                  <w:tcW w:w="3113" w:type="dxa"/>
                  <w:vAlign w:val="center"/>
                </w:tcPr>
                <w:p w:rsidR="00855570" w:rsidRDefault="00FD073C">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培训内容和日程安排</w:t>
                  </w:r>
                </w:p>
              </w:tc>
              <w:tc>
                <w:tcPr>
                  <w:tcW w:w="1133" w:type="dxa"/>
                </w:tcPr>
                <w:p w:rsidR="00855570" w:rsidRDefault="00FD073C">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培训形式</w:t>
                  </w:r>
                </w:p>
              </w:tc>
            </w:tr>
            <w:tr w:rsidR="00855570">
              <w:trPr>
                <w:trHeight w:val="1314"/>
                <w:jc w:val="center"/>
              </w:trPr>
              <w:tc>
                <w:tcPr>
                  <w:tcW w:w="793" w:type="dxa"/>
                  <w:vMerge w:val="restart"/>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天</w:t>
                  </w:r>
                </w:p>
              </w:tc>
              <w:tc>
                <w:tcPr>
                  <w:tcW w:w="711" w:type="dxa"/>
                  <w:tcBorders>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3113" w:type="dxa"/>
                  <w:tcBorders>
                    <w:bottom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1.2018</w:t>
                  </w:r>
                  <w:r>
                    <w:rPr>
                      <w:rFonts w:asciiTheme="minorEastAsia" w:eastAsiaTheme="minorEastAsia" w:hAnsiTheme="minorEastAsia" w:hint="eastAsia"/>
                      <w:sz w:val="18"/>
                      <w:szCs w:val="18"/>
                    </w:rPr>
                    <w:t>年南宁市赛《单片机控制装置安装与调试》项目规程解读、赛题解析及功能要求实现</w:t>
                  </w:r>
                </w:p>
              </w:tc>
              <w:tc>
                <w:tcPr>
                  <w:tcW w:w="1133" w:type="dxa"/>
                  <w:tcBorders>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1132"/>
                <w:jc w:val="center"/>
              </w:trPr>
              <w:tc>
                <w:tcPr>
                  <w:tcW w:w="793" w:type="dxa"/>
                  <w:vMerge/>
                  <w:vAlign w:val="center"/>
                </w:tcPr>
                <w:p w:rsidR="00855570" w:rsidRDefault="00855570">
                  <w:pPr>
                    <w:spacing w:line="360" w:lineRule="auto"/>
                    <w:jc w:val="center"/>
                    <w:rPr>
                      <w:rFonts w:asciiTheme="minorEastAsia" w:eastAsiaTheme="minorEastAsia" w:hAnsiTheme="minorEastAsia"/>
                      <w:sz w:val="18"/>
                      <w:szCs w:val="18"/>
                    </w:rPr>
                  </w:pPr>
                </w:p>
              </w:tc>
              <w:tc>
                <w:tcPr>
                  <w:tcW w:w="711" w:type="dxa"/>
                  <w:tcBorders>
                    <w:top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3113"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针对</w:t>
                  </w:r>
                  <w:r>
                    <w:rPr>
                      <w:rFonts w:asciiTheme="minorEastAsia" w:eastAsiaTheme="minorEastAsia" w:hAnsiTheme="minorEastAsia" w:hint="eastAsia"/>
                      <w:sz w:val="18"/>
                      <w:szCs w:val="18"/>
                    </w:rPr>
                    <w:t>2018</w:t>
                  </w:r>
                  <w:r>
                    <w:rPr>
                      <w:rFonts w:asciiTheme="minorEastAsia" w:eastAsiaTheme="minorEastAsia" w:hAnsiTheme="minorEastAsia" w:hint="eastAsia"/>
                      <w:sz w:val="18"/>
                      <w:szCs w:val="18"/>
                    </w:rPr>
                    <w:t>年南宁市赛《单片机控制装置安装与调试》项目赛题进行模拟练习</w:t>
                  </w:r>
                </w:p>
              </w:tc>
              <w:tc>
                <w:tcPr>
                  <w:tcW w:w="1133"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451"/>
                <w:jc w:val="center"/>
              </w:trPr>
              <w:tc>
                <w:tcPr>
                  <w:tcW w:w="793" w:type="dxa"/>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天</w:t>
                  </w:r>
                </w:p>
              </w:tc>
              <w:tc>
                <w:tcPr>
                  <w:tcW w:w="711"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全天</w:t>
                  </w:r>
                </w:p>
              </w:tc>
              <w:tc>
                <w:tcPr>
                  <w:tcW w:w="3113"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到企业现场观摩</w:t>
                  </w:r>
                </w:p>
              </w:tc>
              <w:tc>
                <w:tcPr>
                  <w:tcW w:w="1133"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现场观摩</w:t>
                  </w:r>
                </w:p>
              </w:tc>
            </w:tr>
            <w:tr w:rsidR="00855570">
              <w:trPr>
                <w:trHeight w:val="417"/>
                <w:jc w:val="center"/>
              </w:trPr>
              <w:tc>
                <w:tcPr>
                  <w:tcW w:w="793" w:type="dxa"/>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天</w:t>
                  </w:r>
                </w:p>
              </w:tc>
              <w:tc>
                <w:tcPr>
                  <w:tcW w:w="711"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全天</w:t>
                  </w:r>
                </w:p>
              </w:tc>
              <w:tc>
                <w:tcPr>
                  <w:tcW w:w="3113"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到企业实践</w:t>
                  </w:r>
                </w:p>
              </w:tc>
              <w:tc>
                <w:tcPr>
                  <w:tcW w:w="1133"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企业实践</w:t>
                  </w:r>
                </w:p>
              </w:tc>
            </w:tr>
            <w:tr w:rsidR="00855570">
              <w:trPr>
                <w:trHeight w:val="1093"/>
                <w:jc w:val="center"/>
              </w:trPr>
              <w:tc>
                <w:tcPr>
                  <w:tcW w:w="793" w:type="dxa"/>
                  <w:vMerge w:val="restart"/>
                  <w:tcBorders>
                    <w:top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天</w:t>
                  </w:r>
                </w:p>
              </w:tc>
              <w:tc>
                <w:tcPr>
                  <w:tcW w:w="711" w:type="dxa"/>
                  <w:tcBorders>
                    <w:top w:val="single" w:sz="4" w:space="0" w:color="auto"/>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3113" w:type="dxa"/>
                  <w:tcBorders>
                    <w:bottom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1.2019</w:t>
                  </w:r>
                  <w:r>
                    <w:rPr>
                      <w:rFonts w:asciiTheme="minorEastAsia" w:eastAsiaTheme="minorEastAsia" w:hAnsiTheme="minorEastAsia" w:hint="eastAsia"/>
                      <w:sz w:val="18"/>
                      <w:szCs w:val="18"/>
                    </w:rPr>
                    <w:t>年广西区赛《单片机控制装置安装与调试》项目规程解读、赛题解析及功能要求实现</w:t>
                  </w:r>
                </w:p>
              </w:tc>
              <w:tc>
                <w:tcPr>
                  <w:tcW w:w="1133" w:type="dxa"/>
                  <w:tcBorders>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1021"/>
                <w:jc w:val="center"/>
              </w:trPr>
              <w:tc>
                <w:tcPr>
                  <w:tcW w:w="793" w:type="dxa"/>
                  <w:vMerge/>
                  <w:vAlign w:val="center"/>
                </w:tcPr>
                <w:p w:rsidR="00855570" w:rsidRDefault="00855570">
                  <w:pPr>
                    <w:spacing w:line="360" w:lineRule="auto"/>
                    <w:jc w:val="center"/>
                    <w:rPr>
                      <w:rFonts w:asciiTheme="minorEastAsia" w:eastAsiaTheme="minorEastAsia" w:hAnsiTheme="minorEastAsia"/>
                      <w:sz w:val="18"/>
                      <w:szCs w:val="18"/>
                    </w:rPr>
                  </w:pPr>
                </w:p>
              </w:tc>
              <w:tc>
                <w:tcPr>
                  <w:tcW w:w="711" w:type="dxa"/>
                  <w:tcBorders>
                    <w:top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3113" w:type="dxa"/>
                  <w:tcBorders>
                    <w:top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针对</w:t>
                  </w:r>
                  <w:r>
                    <w:rPr>
                      <w:rFonts w:asciiTheme="minorEastAsia" w:eastAsiaTheme="minorEastAsia" w:hAnsiTheme="minorEastAsia" w:hint="eastAsia"/>
                      <w:sz w:val="18"/>
                      <w:szCs w:val="18"/>
                    </w:rPr>
                    <w:t>2019</w:t>
                  </w:r>
                  <w:r>
                    <w:rPr>
                      <w:rFonts w:asciiTheme="minorEastAsia" w:eastAsiaTheme="minorEastAsia" w:hAnsiTheme="minorEastAsia" w:hint="eastAsia"/>
                      <w:sz w:val="18"/>
                      <w:szCs w:val="18"/>
                    </w:rPr>
                    <w:t>年广西区赛《单片机控制装置安装与调试》项目赛题进行模拟练习</w:t>
                  </w:r>
                </w:p>
              </w:tc>
              <w:tc>
                <w:tcPr>
                  <w:tcW w:w="1133" w:type="dxa"/>
                  <w:tcBorders>
                    <w:top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案例</w:t>
                  </w:r>
                </w:p>
              </w:tc>
            </w:tr>
            <w:tr w:rsidR="00855570">
              <w:trPr>
                <w:trHeight w:val="709"/>
                <w:jc w:val="center"/>
              </w:trPr>
              <w:tc>
                <w:tcPr>
                  <w:tcW w:w="793" w:type="dxa"/>
                  <w:vMerge w:val="restart"/>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第</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天</w:t>
                  </w:r>
                </w:p>
              </w:tc>
              <w:tc>
                <w:tcPr>
                  <w:tcW w:w="711" w:type="dxa"/>
                  <w:tcBorders>
                    <w:top w:val="single" w:sz="4" w:space="0" w:color="auto"/>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3113" w:type="dxa"/>
                  <w:tcBorders>
                    <w:top w:val="single" w:sz="4" w:space="0" w:color="auto"/>
                    <w:bottom w:val="single" w:sz="4" w:space="0" w:color="auto"/>
                  </w:tcBorders>
                  <w:vAlign w:val="center"/>
                </w:tcPr>
                <w:p w:rsidR="00855570" w:rsidRDefault="00FD073C">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根据学员学习情况开展模拟比赛</w:t>
                  </w:r>
                </w:p>
              </w:tc>
              <w:tc>
                <w:tcPr>
                  <w:tcW w:w="1133" w:type="dxa"/>
                  <w:tcBorders>
                    <w:top w:val="single" w:sz="4" w:space="0" w:color="auto"/>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模拟比赛</w:t>
                  </w:r>
                </w:p>
              </w:tc>
            </w:tr>
            <w:tr w:rsidR="00855570">
              <w:trPr>
                <w:trHeight w:val="994"/>
                <w:jc w:val="center"/>
              </w:trPr>
              <w:tc>
                <w:tcPr>
                  <w:tcW w:w="793" w:type="dxa"/>
                  <w:vMerge/>
                  <w:vAlign w:val="center"/>
                </w:tcPr>
                <w:p w:rsidR="00855570" w:rsidRDefault="00855570">
                  <w:pPr>
                    <w:spacing w:line="360" w:lineRule="auto"/>
                    <w:jc w:val="center"/>
                    <w:rPr>
                      <w:rFonts w:asciiTheme="minorEastAsia" w:eastAsiaTheme="minorEastAsia" w:hAnsiTheme="minorEastAsia"/>
                      <w:sz w:val="18"/>
                      <w:szCs w:val="18"/>
                    </w:rPr>
                  </w:pPr>
                </w:p>
              </w:tc>
              <w:tc>
                <w:tcPr>
                  <w:tcW w:w="711" w:type="dxa"/>
                  <w:tcBorders>
                    <w:top w:val="single" w:sz="4" w:space="0" w:color="auto"/>
                    <w:bottom w:val="single" w:sz="4" w:space="0" w:color="auto"/>
                  </w:tcBorders>
                  <w:vAlign w:val="center"/>
                </w:tcPr>
                <w:p w:rsidR="00855570" w:rsidRDefault="00FD073C">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3113" w:type="dxa"/>
                  <w:tcBorders>
                    <w:top w:val="single" w:sz="4" w:space="0" w:color="auto"/>
                    <w:bottom w:val="single" w:sz="4" w:space="0" w:color="auto"/>
                  </w:tcBorders>
                  <w:vAlign w:val="center"/>
                </w:tcPr>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总结模拟比赛情况；</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比赛技巧交流；</w:t>
                  </w:r>
                </w:p>
                <w:p w:rsidR="00855570" w:rsidRDefault="00FD073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颁发证书与合影。</w:t>
                  </w:r>
                </w:p>
              </w:tc>
              <w:tc>
                <w:tcPr>
                  <w:tcW w:w="1133" w:type="dxa"/>
                  <w:tcBorders>
                    <w:top w:val="single" w:sz="4" w:space="0" w:color="auto"/>
                    <w:bottom w:val="single" w:sz="4" w:space="0" w:color="auto"/>
                  </w:tcBorders>
                  <w:vAlign w:val="center"/>
                </w:tcPr>
                <w:p w:rsidR="00855570" w:rsidRDefault="00FD073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交流</w:t>
                  </w:r>
                </w:p>
              </w:tc>
            </w:tr>
          </w:tbl>
          <w:p w:rsidR="00855570" w:rsidRDefault="00855570">
            <w:pPr>
              <w:spacing w:line="360" w:lineRule="exact"/>
              <w:rPr>
                <w:rFonts w:ascii="宋体" w:hAnsi="宋体" w:cs="宋体"/>
                <w:sz w:val="18"/>
                <w:szCs w:val="18"/>
              </w:rPr>
            </w:pP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lastRenderedPageBreak/>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lastRenderedPageBreak/>
              <w:t>2</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w:t>
            </w:r>
            <w:proofErr w:type="gramStart"/>
            <w:r>
              <w:rPr>
                <w:rFonts w:ascii="宋体" w:hAnsi="宋体" w:cs="宋体" w:hint="eastAsia"/>
                <w:sz w:val="18"/>
                <w:szCs w:val="18"/>
              </w:rPr>
              <w:t>耗材费</w:t>
            </w:r>
            <w:proofErr w:type="gramEnd"/>
          </w:p>
        </w:tc>
        <w:tc>
          <w:tcPr>
            <w:tcW w:w="6227" w:type="dxa"/>
            <w:vAlign w:val="center"/>
          </w:tcPr>
          <w:p w:rsidR="00855570" w:rsidRDefault="00FD073C">
            <w:pPr>
              <w:spacing w:line="360" w:lineRule="exact"/>
              <w:ind w:firstLineChars="200" w:firstLine="360"/>
              <w:rPr>
                <w:rFonts w:ascii="宋体" w:hAnsi="宋体" w:cs="宋体"/>
                <w:sz w:val="18"/>
                <w:szCs w:val="18"/>
              </w:rPr>
            </w:pPr>
            <w:r>
              <w:rPr>
                <w:rFonts w:ascii="宋体" w:hAnsi="宋体" w:cs="宋体" w:hint="eastAsia"/>
                <w:sz w:val="18"/>
                <w:szCs w:val="18"/>
              </w:rPr>
              <w:t>培训</w:t>
            </w:r>
            <w:proofErr w:type="gramStart"/>
            <w:r>
              <w:rPr>
                <w:rFonts w:ascii="宋体" w:hAnsi="宋体" w:cs="宋体" w:hint="eastAsia"/>
                <w:sz w:val="18"/>
                <w:szCs w:val="18"/>
              </w:rPr>
              <w:t>耗材费</w:t>
            </w:r>
            <w:proofErr w:type="gramEnd"/>
            <w:r>
              <w:rPr>
                <w:rFonts w:ascii="宋体" w:hAnsi="宋体" w:cs="宋体" w:hint="eastAsia"/>
                <w:sz w:val="18"/>
                <w:szCs w:val="18"/>
              </w:rPr>
              <w:t>1</w:t>
            </w:r>
            <w:r>
              <w:rPr>
                <w:rFonts w:ascii="宋体" w:hAnsi="宋体" w:cs="宋体" w:hint="eastAsia"/>
                <w:sz w:val="18"/>
                <w:szCs w:val="18"/>
              </w:rPr>
              <w:t>批，详见附件</w:t>
            </w:r>
            <w:r>
              <w:rPr>
                <w:rFonts w:ascii="宋体" w:hAnsi="宋体" w:cs="宋体" w:hint="eastAsia"/>
                <w:sz w:val="18"/>
                <w:szCs w:val="18"/>
              </w:rPr>
              <w:t>6</w:t>
            </w:r>
            <w:r>
              <w:rPr>
                <w:rFonts w:ascii="宋体" w:hAnsi="宋体" w:cs="宋体" w:hint="eastAsia"/>
                <w:sz w:val="18"/>
                <w:szCs w:val="18"/>
              </w:rPr>
              <w:t>清单</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3</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培训合格证明</w:t>
            </w:r>
          </w:p>
        </w:tc>
        <w:tc>
          <w:tcPr>
            <w:tcW w:w="6227"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中标培训企业统一发放培训合格证明</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4</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培训合格证书</w:t>
            </w:r>
          </w:p>
        </w:tc>
        <w:tc>
          <w:tcPr>
            <w:tcW w:w="6227"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广西电子信息职业教育教学指导委员会统一发放培训合格证书</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sz w:val="18"/>
                <w:szCs w:val="18"/>
              </w:rPr>
              <w:t>5</w:t>
            </w:r>
          </w:p>
        </w:tc>
        <w:tc>
          <w:tcPr>
            <w:tcW w:w="874"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企业实践证明材料</w:t>
            </w:r>
          </w:p>
        </w:tc>
        <w:tc>
          <w:tcPr>
            <w:tcW w:w="6227"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参加培训的学员同时开展项目实践，获得由行业企业发放企业实践证明材料</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r w:rsidR="00855570">
        <w:trPr>
          <w:jc w:val="center"/>
        </w:trPr>
        <w:tc>
          <w:tcPr>
            <w:tcW w:w="339" w:type="dxa"/>
            <w:vAlign w:val="center"/>
          </w:tcPr>
          <w:p w:rsidR="00855570" w:rsidRDefault="00FD073C">
            <w:pPr>
              <w:spacing w:line="360" w:lineRule="exact"/>
              <w:jc w:val="center"/>
              <w:rPr>
                <w:rFonts w:ascii="宋体" w:hAnsi="宋体" w:cs="宋体"/>
                <w:sz w:val="18"/>
                <w:szCs w:val="18"/>
              </w:rPr>
            </w:pPr>
            <w:r>
              <w:rPr>
                <w:rFonts w:ascii="宋体" w:hAnsi="宋体" w:cs="宋体" w:hint="eastAsia"/>
                <w:sz w:val="18"/>
                <w:szCs w:val="18"/>
              </w:rPr>
              <w:t>6</w:t>
            </w:r>
          </w:p>
        </w:tc>
        <w:tc>
          <w:tcPr>
            <w:tcW w:w="874" w:type="dxa"/>
            <w:vAlign w:val="center"/>
          </w:tcPr>
          <w:p w:rsidR="00855570" w:rsidRDefault="00A37310">
            <w:pPr>
              <w:spacing w:line="360" w:lineRule="exact"/>
              <w:rPr>
                <w:rFonts w:ascii="宋体" w:hAnsi="宋体" w:cs="宋体"/>
                <w:sz w:val="18"/>
                <w:szCs w:val="18"/>
              </w:rPr>
            </w:pPr>
            <w:r>
              <w:rPr>
                <w:rFonts w:ascii="宋体" w:hAnsi="宋体" w:cs="宋体" w:hint="eastAsia"/>
                <w:sz w:val="18"/>
                <w:szCs w:val="18"/>
              </w:rPr>
              <w:t>报价</w:t>
            </w:r>
            <w:r w:rsidR="00FD073C">
              <w:rPr>
                <w:rFonts w:ascii="宋体" w:hAnsi="宋体" w:cs="宋体" w:hint="eastAsia"/>
                <w:sz w:val="18"/>
                <w:szCs w:val="18"/>
              </w:rPr>
              <w:t>承诺书</w:t>
            </w:r>
          </w:p>
        </w:tc>
        <w:tc>
          <w:tcPr>
            <w:tcW w:w="6227" w:type="dxa"/>
            <w:vAlign w:val="center"/>
          </w:tcPr>
          <w:p w:rsidR="00855570" w:rsidRDefault="00A37310">
            <w:pPr>
              <w:spacing w:line="360" w:lineRule="exact"/>
              <w:rPr>
                <w:rFonts w:ascii="宋体" w:hAnsi="宋体" w:cs="宋体"/>
                <w:sz w:val="18"/>
                <w:szCs w:val="18"/>
              </w:rPr>
            </w:pPr>
            <w:r>
              <w:rPr>
                <w:rFonts w:ascii="宋体" w:hAnsi="宋体" w:cs="宋体" w:hint="eastAsia"/>
                <w:sz w:val="18"/>
                <w:szCs w:val="18"/>
              </w:rPr>
              <w:t>报价</w:t>
            </w:r>
            <w:r w:rsidR="00FD073C">
              <w:rPr>
                <w:rFonts w:ascii="宋体" w:hAnsi="宋体" w:cs="宋体" w:hint="eastAsia"/>
                <w:sz w:val="18"/>
                <w:szCs w:val="18"/>
              </w:rPr>
              <w:t>时同时附上《</w:t>
            </w:r>
            <w:r>
              <w:rPr>
                <w:rFonts w:ascii="宋体" w:hAnsi="宋体" w:cs="宋体" w:hint="eastAsia"/>
                <w:sz w:val="18"/>
                <w:szCs w:val="18"/>
              </w:rPr>
              <w:t>报价</w:t>
            </w:r>
            <w:r w:rsidR="00FD073C">
              <w:rPr>
                <w:rFonts w:ascii="宋体" w:hAnsi="宋体" w:cs="宋体" w:hint="eastAsia"/>
                <w:sz w:val="18"/>
                <w:szCs w:val="18"/>
              </w:rPr>
              <w:t>承诺书》盖章原件，具体格式见附件，要求中标后，中标企业须按承诺书要求完成一份完整详细的培训实施方案，该方案必须得到广西电子信息职业教育教学指导委员会不少于</w:t>
            </w:r>
            <w:r w:rsidR="00FD073C">
              <w:rPr>
                <w:rFonts w:ascii="宋体" w:hAnsi="宋体" w:cs="宋体" w:hint="eastAsia"/>
                <w:sz w:val="18"/>
                <w:szCs w:val="18"/>
              </w:rPr>
              <w:t>5</w:t>
            </w:r>
            <w:r w:rsidR="00FD073C">
              <w:rPr>
                <w:rFonts w:ascii="宋体" w:hAnsi="宋体" w:cs="宋体" w:hint="eastAsia"/>
                <w:sz w:val="18"/>
                <w:szCs w:val="18"/>
              </w:rPr>
              <w:t>位正式委员的认可签字，广西电子信息职业教育教学指导委员会盖章确认</w:t>
            </w:r>
          </w:p>
        </w:tc>
        <w:tc>
          <w:tcPr>
            <w:tcW w:w="356" w:type="dxa"/>
            <w:vAlign w:val="center"/>
          </w:tcPr>
          <w:p w:rsidR="00855570" w:rsidRDefault="00FD073C">
            <w:pPr>
              <w:spacing w:line="360" w:lineRule="exact"/>
              <w:rPr>
                <w:rFonts w:ascii="宋体" w:hAnsi="宋体" w:cs="宋体"/>
                <w:sz w:val="18"/>
                <w:szCs w:val="18"/>
              </w:rPr>
            </w:pPr>
            <w:r>
              <w:rPr>
                <w:rFonts w:ascii="宋体" w:hAnsi="宋体" w:cs="宋体"/>
                <w:sz w:val="18"/>
                <w:szCs w:val="18"/>
              </w:rPr>
              <w:t>1</w:t>
            </w:r>
          </w:p>
        </w:tc>
        <w:tc>
          <w:tcPr>
            <w:tcW w:w="421" w:type="dxa"/>
            <w:vAlign w:val="center"/>
          </w:tcPr>
          <w:p w:rsidR="00855570" w:rsidRDefault="00FD073C">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855570" w:rsidRDefault="00855570">
            <w:pPr>
              <w:spacing w:line="360" w:lineRule="exact"/>
              <w:rPr>
                <w:rFonts w:ascii="宋体" w:hAnsi="宋体" w:cs="宋体"/>
                <w:sz w:val="18"/>
                <w:szCs w:val="18"/>
              </w:rPr>
            </w:pPr>
          </w:p>
        </w:tc>
      </w:tr>
    </w:tbl>
    <w:p w:rsidR="00855570" w:rsidRDefault="00855570">
      <w:pPr>
        <w:rPr>
          <w:b/>
          <w:bCs/>
          <w:sz w:val="24"/>
          <w:szCs w:val="24"/>
        </w:rPr>
      </w:pPr>
    </w:p>
    <w:p w:rsidR="00855570" w:rsidRDefault="00FD073C">
      <w:pPr>
        <w:spacing w:line="360" w:lineRule="auto"/>
        <w:ind w:firstLineChars="200" w:firstLine="482"/>
        <w:rPr>
          <w:rFonts w:ascii="宋体" w:hAnsi="宋体" w:cs="宋体"/>
          <w:b/>
          <w:bCs/>
          <w:sz w:val="24"/>
        </w:rPr>
      </w:pPr>
      <w:r>
        <w:rPr>
          <w:rFonts w:ascii="宋体" w:hAnsi="宋体" w:cs="宋体" w:hint="eastAsia"/>
          <w:b/>
          <w:bCs/>
          <w:sz w:val="24"/>
        </w:rPr>
        <w:t>4</w:t>
      </w:r>
      <w:r>
        <w:rPr>
          <w:rFonts w:ascii="宋体" w:hAnsi="宋体" w:cs="宋体" w:hint="eastAsia"/>
          <w:b/>
          <w:bCs/>
          <w:sz w:val="24"/>
        </w:rPr>
        <w:t>、成果物及交付时间地点</w:t>
      </w:r>
    </w:p>
    <w:p w:rsidR="00855570" w:rsidRDefault="00FD07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）本项目成果物为培训效果评价报告，要求中标企业按照培训实施方案落实，并协助采购方开展培训效果的评价。</w:t>
      </w:r>
    </w:p>
    <w:p w:rsidR="00855570" w:rsidRDefault="00FD073C">
      <w:pPr>
        <w:spacing w:line="360" w:lineRule="auto"/>
        <w:ind w:firstLineChars="200" w:firstLine="480"/>
        <w:rPr>
          <w:sz w:val="24"/>
          <w:szCs w:val="24"/>
        </w:rPr>
      </w:pPr>
      <w:r>
        <w:rPr>
          <w:rFonts w:ascii="宋体" w:hAnsi="宋体" w:cs="宋体" w:hint="eastAsia"/>
          <w:sz w:val="24"/>
        </w:rPr>
        <w:t>2</w:t>
      </w:r>
      <w:r>
        <w:rPr>
          <w:rFonts w:ascii="宋体" w:hAnsi="宋体" w:cs="宋体" w:hint="eastAsia"/>
          <w:sz w:val="24"/>
        </w:rPr>
        <w:t>）交付时间：</w:t>
      </w:r>
      <w:r>
        <w:rPr>
          <w:rFonts w:hint="eastAsia"/>
          <w:sz w:val="24"/>
          <w:szCs w:val="24"/>
        </w:rPr>
        <w:t>合同签订后，按协商的培训时间开展培训工作，采购方对培训效果进行评价，确保培训能按质按量完成。</w:t>
      </w:r>
    </w:p>
    <w:p w:rsidR="00855570" w:rsidRDefault="00FD073C">
      <w:pPr>
        <w:spacing w:line="360" w:lineRule="auto"/>
        <w:ind w:firstLineChars="200" w:firstLine="480"/>
        <w:rPr>
          <w:sz w:val="24"/>
          <w:szCs w:val="24"/>
        </w:rPr>
      </w:pPr>
      <w:r>
        <w:rPr>
          <w:rFonts w:ascii="宋体" w:hAnsi="宋体" w:cs="宋体" w:hint="eastAsia"/>
          <w:sz w:val="24"/>
        </w:rPr>
        <w:t>3</w:t>
      </w:r>
      <w:r>
        <w:rPr>
          <w:rFonts w:ascii="宋体" w:hAnsi="宋体" w:cs="宋体" w:hint="eastAsia"/>
          <w:sz w:val="24"/>
        </w:rPr>
        <w:t>）</w:t>
      </w:r>
      <w:r>
        <w:rPr>
          <w:rFonts w:hint="eastAsia"/>
          <w:sz w:val="24"/>
          <w:szCs w:val="24"/>
        </w:rPr>
        <w:t>交付地点：柳州职业技术学院。</w:t>
      </w:r>
    </w:p>
    <w:p w:rsidR="00855570" w:rsidRDefault="00FD073C">
      <w:pPr>
        <w:spacing w:line="360" w:lineRule="auto"/>
        <w:rPr>
          <w:b/>
          <w:bCs/>
          <w:sz w:val="24"/>
          <w:szCs w:val="24"/>
        </w:rPr>
      </w:pPr>
      <w:r>
        <w:rPr>
          <w:rFonts w:hint="eastAsia"/>
          <w:b/>
          <w:bCs/>
          <w:sz w:val="24"/>
          <w:szCs w:val="24"/>
        </w:rPr>
        <w:t>五、要求：（以下要求报价供应商必须满足否则视为无效）</w:t>
      </w:r>
      <w:r>
        <w:rPr>
          <w:rFonts w:hint="eastAsia"/>
          <w:b/>
          <w:bCs/>
          <w:sz w:val="24"/>
          <w:szCs w:val="24"/>
        </w:rPr>
        <w:t xml:space="preserve"> </w:t>
      </w:r>
    </w:p>
    <w:p w:rsidR="00855570" w:rsidRDefault="00FD07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）资质要求：国内注册（指按国家工商管理有关规定要求注册的）经营范围达到本次采购项目要求，具有独立法人资格的供应商。</w:t>
      </w:r>
    </w:p>
    <w:p w:rsidR="00855570" w:rsidRDefault="00FD073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）单位负责人为同一人或者存在直接控股、管理关系的不同供应商，不得参加同一合同项下的采购活动。</w:t>
      </w:r>
    </w:p>
    <w:p w:rsidR="00855570" w:rsidRDefault="00FD073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）无其他法律、行政法规规定的禁止参与招</w:t>
      </w:r>
      <w:r w:rsidR="00A37310">
        <w:rPr>
          <w:rFonts w:ascii="宋体" w:hAnsi="宋体" w:cs="宋体" w:hint="eastAsia"/>
          <w:sz w:val="24"/>
        </w:rPr>
        <w:t>报价</w:t>
      </w:r>
      <w:r>
        <w:rPr>
          <w:rFonts w:ascii="宋体" w:hAnsi="宋体" w:cs="宋体" w:hint="eastAsia"/>
          <w:sz w:val="24"/>
        </w:rPr>
        <w:t>活动的行为。</w:t>
      </w:r>
    </w:p>
    <w:p w:rsidR="00855570" w:rsidRDefault="00FD073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）交付地点：柳州职业技术学院。</w:t>
      </w:r>
    </w:p>
    <w:p w:rsidR="00855570" w:rsidRDefault="00FD073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）付款方式：</w:t>
      </w:r>
      <w:r>
        <w:rPr>
          <w:rFonts w:hint="eastAsia"/>
          <w:sz w:val="24"/>
          <w:szCs w:val="24"/>
        </w:rPr>
        <w:t>合同</w:t>
      </w:r>
      <w:r>
        <w:rPr>
          <w:rFonts w:ascii="宋体" w:hAnsi="宋体" w:cs="宋体" w:hint="eastAsia"/>
          <w:sz w:val="24"/>
        </w:rPr>
        <w:t>签订</w:t>
      </w:r>
      <w:r>
        <w:rPr>
          <w:rFonts w:ascii="宋体" w:hAnsi="宋体" w:cs="宋体" w:hint="eastAsia"/>
          <w:sz w:val="24"/>
        </w:rPr>
        <w:t>后</w:t>
      </w:r>
      <w:r>
        <w:rPr>
          <w:rFonts w:ascii="宋体" w:hAnsi="宋体" w:cs="宋体" w:hint="eastAsia"/>
          <w:sz w:val="24"/>
        </w:rPr>
        <w:t>5</w:t>
      </w:r>
      <w:r>
        <w:rPr>
          <w:rFonts w:ascii="宋体" w:hAnsi="宋体" w:cs="宋体" w:hint="eastAsia"/>
          <w:sz w:val="24"/>
        </w:rPr>
        <w:t>个工作日内采购人支付合同总价的</w:t>
      </w:r>
      <w:r>
        <w:rPr>
          <w:rFonts w:ascii="宋体" w:hAnsi="宋体" w:cs="宋体"/>
          <w:sz w:val="24"/>
        </w:rPr>
        <w:t>8</w:t>
      </w:r>
      <w:r>
        <w:rPr>
          <w:rFonts w:ascii="宋体" w:hAnsi="宋体" w:cs="宋体" w:hint="eastAsia"/>
          <w:sz w:val="24"/>
        </w:rPr>
        <w:t>0%</w:t>
      </w:r>
      <w:r>
        <w:rPr>
          <w:rFonts w:ascii="宋体" w:hAnsi="宋体" w:cs="宋体" w:hint="eastAsia"/>
          <w:sz w:val="24"/>
        </w:rPr>
        <w:t>预付款，培训完成并验收合格后支付</w:t>
      </w:r>
      <w:r>
        <w:rPr>
          <w:rFonts w:ascii="宋体" w:hAnsi="宋体" w:cs="宋体" w:hint="eastAsia"/>
          <w:sz w:val="24"/>
        </w:rPr>
        <w:t>20%</w:t>
      </w:r>
      <w:r>
        <w:rPr>
          <w:rFonts w:ascii="宋体" w:hAnsi="宋体" w:cs="宋体" w:hint="eastAsia"/>
          <w:sz w:val="24"/>
        </w:rPr>
        <w:t>余款。</w:t>
      </w:r>
    </w:p>
    <w:p w:rsidR="00855570" w:rsidRDefault="00FD073C">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）报价文件包括报价函（加盖</w:t>
      </w:r>
      <w:proofErr w:type="gramStart"/>
      <w:r>
        <w:rPr>
          <w:rFonts w:ascii="宋体" w:hAnsi="宋体" w:cs="宋体" w:hint="eastAsia"/>
          <w:sz w:val="24"/>
        </w:rPr>
        <w:t>报价商公章），报价商工商</w:t>
      </w:r>
      <w:proofErr w:type="gramEnd"/>
      <w:r>
        <w:rPr>
          <w:rFonts w:ascii="宋体" w:hAnsi="宋体" w:cs="宋体" w:hint="eastAsia"/>
          <w:sz w:val="24"/>
        </w:rPr>
        <w:t>营业执照副本</w:t>
      </w:r>
      <w:r>
        <w:rPr>
          <w:rFonts w:ascii="宋体" w:hAnsi="宋体" w:cs="宋体" w:hint="eastAsia"/>
          <w:sz w:val="24"/>
        </w:rPr>
        <w:t>(</w:t>
      </w:r>
      <w:r>
        <w:rPr>
          <w:rFonts w:ascii="宋体" w:hAnsi="宋体" w:cs="宋体" w:hint="eastAsia"/>
          <w:sz w:val="24"/>
        </w:rPr>
        <w:t>三证合一</w:t>
      </w:r>
      <w:r>
        <w:rPr>
          <w:rFonts w:ascii="宋体" w:hAnsi="宋体" w:cs="宋体" w:hint="eastAsia"/>
          <w:sz w:val="24"/>
        </w:rPr>
        <w:t>)</w:t>
      </w:r>
      <w:r>
        <w:rPr>
          <w:rFonts w:ascii="宋体" w:hAnsi="宋体" w:cs="宋体" w:hint="eastAsia"/>
          <w:sz w:val="24"/>
        </w:rPr>
        <w:t>复印件、法定代表人身份证复印件和委托代理人身份证复印件（委托代理时提供）、</w:t>
      </w:r>
      <w:bookmarkStart w:id="5" w:name="_Hlk13045245"/>
      <w:r w:rsidR="00A37310">
        <w:rPr>
          <w:rFonts w:ascii="宋体" w:hAnsi="宋体" w:cs="宋体" w:hint="eastAsia"/>
          <w:sz w:val="24"/>
        </w:rPr>
        <w:t>报价</w:t>
      </w:r>
      <w:r>
        <w:rPr>
          <w:rFonts w:ascii="宋体" w:hAnsi="宋体" w:cs="宋体" w:hint="eastAsia"/>
          <w:sz w:val="24"/>
        </w:rPr>
        <w:t>承诺书</w:t>
      </w:r>
      <w:bookmarkEnd w:id="5"/>
      <w:r>
        <w:rPr>
          <w:rFonts w:ascii="宋体" w:hAnsi="宋体" w:cs="宋体" w:hint="eastAsia"/>
          <w:sz w:val="24"/>
        </w:rPr>
        <w:t>（格式见附件）。</w:t>
      </w:r>
    </w:p>
    <w:p w:rsidR="00855570" w:rsidRDefault="00FD073C">
      <w:pPr>
        <w:spacing w:line="360" w:lineRule="auto"/>
        <w:ind w:firstLineChars="200" w:firstLine="480"/>
        <w:rPr>
          <w:rFonts w:ascii="宋体" w:hAnsi="宋体" w:cs="宋体"/>
          <w:sz w:val="24"/>
        </w:rPr>
      </w:pPr>
      <w:r>
        <w:rPr>
          <w:rFonts w:ascii="宋体" w:hAnsi="宋体" w:cs="宋体" w:hint="eastAsia"/>
          <w:sz w:val="24"/>
        </w:rPr>
        <w:lastRenderedPageBreak/>
        <w:t>7</w:t>
      </w:r>
      <w:r>
        <w:rPr>
          <w:rFonts w:ascii="宋体" w:hAnsi="宋体" w:cs="宋体" w:hint="eastAsia"/>
          <w:sz w:val="24"/>
        </w:rPr>
        <w:t>）报价文件组成，报价文件一式三份。</w:t>
      </w:r>
    </w:p>
    <w:p w:rsidR="00855570" w:rsidRDefault="00FD073C">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w:t>
      </w:r>
      <w:proofErr w:type="gramStart"/>
      <w:r>
        <w:rPr>
          <w:rFonts w:ascii="宋体" w:hAnsi="宋体" w:cs="宋体" w:hint="eastAsia"/>
          <w:sz w:val="24"/>
        </w:rPr>
        <w:t>报价商</w:t>
      </w:r>
      <w:proofErr w:type="gramEnd"/>
      <w:r>
        <w:rPr>
          <w:rFonts w:ascii="宋体" w:hAnsi="宋体" w:cs="宋体" w:hint="eastAsia"/>
          <w:sz w:val="24"/>
        </w:rPr>
        <w:t>自行打印报价</w:t>
      </w:r>
      <w:proofErr w:type="gramStart"/>
      <w:r>
        <w:rPr>
          <w:rFonts w:ascii="宋体" w:hAnsi="宋体" w:cs="宋体" w:hint="eastAsia"/>
          <w:sz w:val="24"/>
        </w:rPr>
        <w:t>函进行</w:t>
      </w:r>
      <w:proofErr w:type="gramEnd"/>
      <w:r>
        <w:rPr>
          <w:rFonts w:ascii="宋体" w:hAnsi="宋体" w:cs="宋体" w:hint="eastAsia"/>
          <w:sz w:val="24"/>
        </w:rPr>
        <w:t>报价，报价为最终报价（含税及人工费用），报价内容见附件</w:t>
      </w:r>
      <w:r>
        <w:rPr>
          <w:rFonts w:ascii="宋体" w:hAnsi="宋体" w:cs="宋体" w:hint="eastAsia"/>
          <w:sz w:val="24"/>
        </w:rPr>
        <w:t>1</w:t>
      </w:r>
      <w:r>
        <w:rPr>
          <w:rFonts w:ascii="宋体" w:hAnsi="宋体" w:cs="宋体" w:hint="eastAsia"/>
          <w:sz w:val="24"/>
        </w:rPr>
        <w:t>。报价函填写好后的报价文件用文件袋密封并在封口处贴封条并加盖公章，报价文件一式</w:t>
      </w:r>
      <w:r>
        <w:rPr>
          <w:rFonts w:ascii="宋体" w:hAnsi="宋体" w:cs="宋体" w:hint="eastAsia"/>
          <w:sz w:val="24"/>
          <w:shd w:val="clear" w:color="auto" w:fill="FFFF00"/>
        </w:rPr>
        <w:t>三</w:t>
      </w:r>
      <w:r>
        <w:rPr>
          <w:rFonts w:ascii="宋体" w:hAnsi="宋体" w:cs="宋体" w:hint="eastAsia"/>
          <w:sz w:val="24"/>
        </w:rPr>
        <w:t>份。于</w:t>
      </w:r>
      <w:r>
        <w:rPr>
          <w:rFonts w:ascii="宋体" w:hAnsi="宋体" w:cs="宋体" w:hint="eastAsia"/>
          <w:sz w:val="24"/>
        </w:rPr>
        <w:t>2019</w:t>
      </w:r>
      <w:r>
        <w:rPr>
          <w:rFonts w:ascii="宋体" w:hAnsi="宋体" w:cs="宋体" w:hint="eastAsia"/>
          <w:sz w:val="24"/>
        </w:rPr>
        <w:t>年</w:t>
      </w:r>
      <w:r>
        <w:rPr>
          <w:rFonts w:ascii="宋体" w:hAnsi="宋体" w:cs="宋体"/>
          <w:sz w:val="24"/>
          <w:shd w:val="clear" w:color="auto" w:fill="FFFF00"/>
        </w:rPr>
        <w:t>7</w:t>
      </w:r>
      <w:r>
        <w:rPr>
          <w:rFonts w:ascii="宋体" w:hAnsi="宋体" w:cs="宋体" w:hint="eastAsia"/>
          <w:sz w:val="24"/>
        </w:rPr>
        <w:t>月</w:t>
      </w:r>
      <w:r>
        <w:rPr>
          <w:rFonts w:ascii="宋体" w:hAnsi="宋体" w:cs="宋体" w:hint="eastAsia"/>
          <w:sz w:val="24"/>
          <w:shd w:val="clear" w:color="auto" w:fill="FFFF00"/>
        </w:rPr>
        <w:t>1</w:t>
      </w:r>
      <w:r>
        <w:rPr>
          <w:rFonts w:ascii="宋体" w:hAnsi="宋体" w:cs="宋体"/>
          <w:sz w:val="24"/>
          <w:shd w:val="clear" w:color="auto" w:fill="FFFF00"/>
        </w:rPr>
        <w:t>0</w:t>
      </w:r>
      <w:r>
        <w:rPr>
          <w:rFonts w:ascii="宋体" w:hAnsi="宋体" w:cs="宋体" w:hint="eastAsia"/>
          <w:sz w:val="24"/>
        </w:rPr>
        <w:t>日</w:t>
      </w:r>
      <w:r>
        <w:rPr>
          <w:rFonts w:ascii="宋体" w:hAnsi="宋体" w:cs="宋体" w:hint="eastAsia"/>
          <w:sz w:val="24"/>
          <w:shd w:val="clear" w:color="auto" w:fill="FFFF00"/>
        </w:rPr>
        <w:t>9</w:t>
      </w:r>
      <w:r>
        <w:rPr>
          <w:rFonts w:ascii="宋体" w:hAnsi="宋体" w:cs="宋体" w:hint="eastAsia"/>
          <w:sz w:val="24"/>
          <w:shd w:val="clear" w:color="auto" w:fill="FFFF00"/>
        </w:rPr>
        <w:t>：</w:t>
      </w:r>
      <w:r>
        <w:rPr>
          <w:rFonts w:ascii="宋体" w:hAnsi="宋体" w:cs="宋体" w:hint="eastAsia"/>
          <w:sz w:val="24"/>
          <w:shd w:val="clear" w:color="auto" w:fill="FFFF00"/>
        </w:rPr>
        <w:t>00</w:t>
      </w:r>
      <w:r>
        <w:rPr>
          <w:rFonts w:ascii="宋体" w:hAnsi="宋体" w:cs="宋体" w:hint="eastAsia"/>
          <w:sz w:val="24"/>
        </w:rPr>
        <w:t>至</w:t>
      </w:r>
      <w:r>
        <w:rPr>
          <w:rFonts w:ascii="宋体" w:hAnsi="宋体" w:cs="宋体" w:hint="eastAsia"/>
          <w:sz w:val="24"/>
          <w:shd w:val="clear" w:color="auto" w:fill="FFFF00"/>
        </w:rPr>
        <w:t>9</w:t>
      </w:r>
      <w:r>
        <w:rPr>
          <w:rFonts w:ascii="宋体" w:hAnsi="宋体" w:cs="宋体" w:hint="eastAsia"/>
          <w:sz w:val="24"/>
          <w:shd w:val="clear" w:color="auto" w:fill="FFFF00"/>
        </w:rPr>
        <w:t>：</w:t>
      </w:r>
      <w:r>
        <w:rPr>
          <w:rFonts w:ascii="宋体" w:hAnsi="宋体" w:cs="宋体" w:hint="eastAsia"/>
          <w:sz w:val="24"/>
          <w:shd w:val="clear" w:color="auto" w:fill="FFFF00"/>
        </w:rPr>
        <w:t>30</w:t>
      </w:r>
      <w:r>
        <w:rPr>
          <w:rFonts w:ascii="宋体" w:hAnsi="宋体" w:cs="宋体" w:hint="eastAsia"/>
          <w:sz w:val="24"/>
        </w:rPr>
        <w:t>送</w:t>
      </w:r>
      <w:r>
        <w:rPr>
          <w:rFonts w:ascii="宋体" w:hAnsi="宋体" w:cs="宋体" w:hint="eastAsia"/>
          <w:sz w:val="24"/>
        </w:rPr>
        <w:t>至柳州职业技术学院（柳州市社</w:t>
      </w:r>
      <w:proofErr w:type="gramStart"/>
      <w:r>
        <w:rPr>
          <w:rFonts w:ascii="宋体" w:hAnsi="宋体" w:cs="宋体" w:hint="eastAsia"/>
          <w:sz w:val="24"/>
        </w:rPr>
        <w:t>湾路</w:t>
      </w:r>
      <w:proofErr w:type="gramEnd"/>
      <w:r>
        <w:rPr>
          <w:rFonts w:ascii="宋体" w:hAnsi="宋体" w:cs="宋体" w:hint="eastAsia"/>
          <w:sz w:val="24"/>
        </w:rPr>
        <w:t>28</w:t>
      </w:r>
      <w:r>
        <w:rPr>
          <w:rFonts w:ascii="宋体" w:hAnsi="宋体" w:cs="宋体" w:hint="eastAsia"/>
          <w:sz w:val="24"/>
        </w:rPr>
        <w:t>号）行政办公楼二楼后勤与资产管理处资产科，逾期无效。</w:t>
      </w:r>
    </w:p>
    <w:p w:rsidR="00855570" w:rsidRDefault="00FD073C">
      <w:pPr>
        <w:spacing w:line="360" w:lineRule="auto"/>
        <w:ind w:firstLineChars="200" w:firstLine="480"/>
        <w:rPr>
          <w:rFonts w:ascii="宋体" w:hAnsi="宋体" w:cs="宋体"/>
          <w:sz w:val="24"/>
        </w:rPr>
      </w:pPr>
      <w:r>
        <w:rPr>
          <w:rFonts w:ascii="宋体" w:hAnsi="宋体" w:cs="宋体" w:hint="eastAsia"/>
          <w:sz w:val="24"/>
        </w:rPr>
        <w:t>报价书接收人：后勤与资产管理处资产科办公室工作人员</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0772-3156307</w:t>
      </w:r>
    </w:p>
    <w:p w:rsidR="00855570" w:rsidRDefault="00FD073C">
      <w:pPr>
        <w:spacing w:line="360" w:lineRule="auto"/>
        <w:ind w:firstLineChars="200" w:firstLine="480"/>
        <w:rPr>
          <w:rFonts w:ascii="宋体" w:hAnsi="宋体" w:cs="宋体"/>
          <w:sz w:val="24"/>
        </w:rPr>
      </w:pPr>
      <w:r>
        <w:rPr>
          <w:rFonts w:ascii="宋体" w:hAnsi="宋体" w:cs="宋体" w:hint="eastAsia"/>
          <w:sz w:val="24"/>
        </w:rPr>
        <w:t>技术参数咨询人：</w:t>
      </w:r>
      <w:r>
        <w:rPr>
          <w:rFonts w:ascii="宋体" w:hAnsi="宋体" w:cs="宋体" w:hint="eastAsia"/>
          <w:sz w:val="24"/>
          <w:highlight w:val="yellow"/>
        </w:rPr>
        <w:t>蒙老师</w:t>
      </w:r>
      <w:r>
        <w:rPr>
          <w:rFonts w:ascii="宋体" w:hAnsi="宋体" w:cs="宋体" w:hint="eastAsia"/>
          <w:sz w:val="24"/>
          <w:highlight w:val="yellow"/>
        </w:rPr>
        <w:t xml:space="preserve"> 1</w:t>
      </w:r>
      <w:r>
        <w:rPr>
          <w:rFonts w:ascii="宋体" w:hAnsi="宋体" w:cs="宋体"/>
          <w:sz w:val="24"/>
          <w:highlight w:val="yellow"/>
        </w:rPr>
        <w:t>3667728182</w:t>
      </w:r>
    </w:p>
    <w:p w:rsidR="00855570" w:rsidRDefault="00855570">
      <w:pPr>
        <w:spacing w:line="360" w:lineRule="auto"/>
        <w:ind w:firstLine="482"/>
        <w:rPr>
          <w:rFonts w:ascii="宋体" w:hAnsi="宋体" w:cs="宋体"/>
          <w:sz w:val="24"/>
        </w:rPr>
      </w:pPr>
    </w:p>
    <w:p w:rsidR="00855570" w:rsidRDefault="00FD073C">
      <w:pPr>
        <w:spacing w:line="360" w:lineRule="auto"/>
        <w:ind w:firstLine="480"/>
        <w:rPr>
          <w:rFonts w:ascii="宋体" w:hAnsi="宋体" w:cs="宋体"/>
          <w:sz w:val="24"/>
        </w:rPr>
      </w:pPr>
      <w:r>
        <w:rPr>
          <w:rFonts w:ascii="宋体" w:hAnsi="宋体" w:cs="宋体" w:hint="eastAsia"/>
          <w:sz w:val="24"/>
        </w:rPr>
        <w:t>附件</w:t>
      </w:r>
      <w:r>
        <w:rPr>
          <w:rFonts w:ascii="宋体" w:hAnsi="宋体" w:cs="宋体" w:hint="eastAsia"/>
          <w:sz w:val="24"/>
        </w:rPr>
        <w:t>1</w:t>
      </w:r>
      <w:r>
        <w:rPr>
          <w:rFonts w:ascii="宋体" w:hAnsi="宋体" w:cs="宋体" w:hint="eastAsia"/>
          <w:sz w:val="24"/>
        </w:rPr>
        <w:t>：报价函</w:t>
      </w:r>
    </w:p>
    <w:p w:rsidR="00855570" w:rsidRDefault="00FD073C">
      <w:pPr>
        <w:spacing w:line="360" w:lineRule="auto"/>
        <w:ind w:firstLine="480"/>
        <w:rPr>
          <w:rFonts w:ascii="宋体" w:hAnsi="宋体" w:cs="宋体"/>
          <w:sz w:val="24"/>
        </w:rPr>
      </w:pPr>
      <w:r>
        <w:rPr>
          <w:rFonts w:ascii="宋体" w:hAnsi="宋体" w:cs="宋体" w:hint="eastAsia"/>
          <w:sz w:val="24"/>
        </w:rPr>
        <w:t>附件</w:t>
      </w:r>
      <w:r>
        <w:rPr>
          <w:rFonts w:ascii="宋体" w:hAnsi="宋体" w:cs="宋体" w:hint="eastAsia"/>
          <w:sz w:val="24"/>
        </w:rPr>
        <w:t>2</w:t>
      </w:r>
      <w:r>
        <w:rPr>
          <w:rFonts w:ascii="宋体" w:hAnsi="宋体" w:cs="宋体" w:hint="eastAsia"/>
          <w:sz w:val="24"/>
        </w:rPr>
        <w:t>：法定代表人身份证明书</w:t>
      </w:r>
    </w:p>
    <w:p w:rsidR="00855570" w:rsidRDefault="00FD073C">
      <w:pPr>
        <w:spacing w:line="360" w:lineRule="auto"/>
        <w:ind w:firstLine="480"/>
        <w:rPr>
          <w:rFonts w:ascii="宋体" w:hAnsi="宋体" w:cs="宋体"/>
          <w:sz w:val="24"/>
        </w:rPr>
      </w:pPr>
      <w:r>
        <w:rPr>
          <w:rFonts w:ascii="宋体" w:hAnsi="宋体" w:cs="宋体" w:hint="eastAsia"/>
          <w:sz w:val="24"/>
        </w:rPr>
        <w:t>附件</w:t>
      </w:r>
      <w:r>
        <w:rPr>
          <w:rFonts w:ascii="宋体" w:hAnsi="宋体" w:cs="宋体" w:hint="eastAsia"/>
          <w:sz w:val="24"/>
        </w:rPr>
        <w:t>3</w:t>
      </w:r>
      <w:r>
        <w:rPr>
          <w:rFonts w:ascii="宋体" w:hAnsi="宋体" w:cs="宋体" w:hint="eastAsia"/>
          <w:sz w:val="24"/>
        </w:rPr>
        <w:t>：法定代表人授权委托书</w:t>
      </w:r>
    </w:p>
    <w:p w:rsidR="00855570" w:rsidRDefault="00FD073C">
      <w:pPr>
        <w:spacing w:line="360" w:lineRule="auto"/>
        <w:ind w:firstLine="480"/>
        <w:rPr>
          <w:rFonts w:ascii="宋体" w:hAnsi="宋体" w:cs="宋体"/>
          <w:sz w:val="24"/>
        </w:rPr>
      </w:pPr>
      <w:r>
        <w:rPr>
          <w:rFonts w:ascii="宋体" w:hAnsi="宋体" w:cs="宋体" w:hint="eastAsia"/>
          <w:sz w:val="24"/>
        </w:rPr>
        <w:t>附件</w:t>
      </w:r>
      <w:r>
        <w:rPr>
          <w:rFonts w:ascii="宋体" w:hAnsi="宋体" w:cs="宋体"/>
          <w:sz w:val="24"/>
        </w:rPr>
        <w:t>4</w:t>
      </w:r>
      <w:r>
        <w:rPr>
          <w:rFonts w:ascii="宋体" w:hAnsi="宋体" w:cs="宋体" w:hint="eastAsia"/>
          <w:sz w:val="24"/>
        </w:rPr>
        <w:t>：</w:t>
      </w:r>
      <w:r w:rsidR="00A37310">
        <w:rPr>
          <w:rFonts w:ascii="宋体" w:hAnsi="宋体" w:cs="宋体" w:hint="eastAsia"/>
          <w:sz w:val="24"/>
        </w:rPr>
        <w:t>报价</w:t>
      </w:r>
      <w:r>
        <w:rPr>
          <w:rFonts w:ascii="宋体" w:hAnsi="宋体" w:cs="宋体" w:hint="eastAsia"/>
          <w:sz w:val="24"/>
        </w:rPr>
        <w:t>承诺书</w:t>
      </w:r>
    </w:p>
    <w:p w:rsidR="00855570" w:rsidRDefault="00FD073C">
      <w:pPr>
        <w:spacing w:line="360" w:lineRule="auto"/>
        <w:ind w:firstLine="480"/>
        <w:rPr>
          <w:rFonts w:ascii="宋体" w:hAnsi="宋体" w:cs="宋体"/>
          <w:sz w:val="24"/>
        </w:rPr>
      </w:pPr>
      <w:r>
        <w:rPr>
          <w:rFonts w:ascii="宋体" w:hAnsi="宋体" w:cs="宋体" w:hint="eastAsia"/>
          <w:sz w:val="24"/>
        </w:rPr>
        <w:t>附件</w:t>
      </w:r>
      <w:r>
        <w:rPr>
          <w:rFonts w:ascii="宋体" w:hAnsi="宋体" w:cs="宋体" w:hint="eastAsia"/>
          <w:sz w:val="24"/>
        </w:rPr>
        <w:t>5</w:t>
      </w:r>
      <w:r>
        <w:rPr>
          <w:rFonts w:ascii="宋体" w:hAnsi="宋体" w:cs="宋体" w:hint="eastAsia"/>
          <w:sz w:val="24"/>
        </w:rPr>
        <w:t>：《计算机检测维修与数据恢复》项目耗材清单</w:t>
      </w:r>
    </w:p>
    <w:p w:rsidR="00855570" w:rsidRDefault="00FD073C">
      <w:pPr>
        <w:spacing w:line="360" w:lineRule="auto"/>
        <w:ind w:firstLine="480"/>
        <w:rPr>
          <w:rFonts w:ascii="宋体" w:hAnsi="宋体" w:cs="宋体"/>
          <w:sz w:val="24"/>
        </w:rPr>
      </w:pPr>
      <w:r>
        <w:rPr>
          <w:rFonts w:ascii="宋体" w:hAnsi="宋体" w:cs="宋体" w:hint="eastAsia"/>
          <w:sz w:val="24"/>
        </w:rPr>
        <w:t>附件</w:t>
      </w:r>
      <w:r>
        <w:rPr>
          <w:rFonts w:ascii="宋体" w:hAnsi="宋体" w:cs="宋体" w:hint="eastAsia"/>
          <w:sz w:val="24"/>
        </w:rPr>
        <w:t>6</w:t>
      </w:r>
      <w:r>
        <w:rPr>
          <w:rFonts w:ascii="宋体" w:hAnsi="宋体" w:cs="宋体" w:hint="eastAsia"/>
          <w:sz w:val="24"/>
        </w:rPr>
        <w:t>：《单片机控制装置安装与调试》项目耗材清单</w:t>
      </w:r>
    </w:p>
    <w:p w:rsidR="00855570" w:rsidRDefault="00855570">
      <w:pPr>
        <w:spacing w:line="360" w:lineRule="auto"/>
        <w:ind w:firstLine="480"/>
        <w:rPr>
          <w:rFonts w:ascii="宋体" w:hAnsi="宋体" w:cs="宋体"/>
          <w:sz w:val="24"/>
        </w:rPr>
      </w:pPr>
    </w:p>
    <w:p w:rsidR="00855570" w:rsidRDefault="00855570">
      <w:pPr>
        <w:spacing w:line="360" w:lineRule="auto"/>
        <w:ind w:firstLine="480"/>
        <w:rPr>
          <w:rFonts w:ascii="宋体" w:hAnsi="宋体" w:cs="宋体"/>
          <w:sz w:val="24"/>
        </w:rPr>
      </w:pPr>
    </w:p>
    <w:p w:rsidR="00855570" w:rsidRDefault="00FD073C">
      <w:pPr>
        <w:widowControl/>
        <w:spacing w:line="360" w:lineRule="auto"/>
        <w:ind w:leftChars="-257" w:left="-540"/>
        <w:jc w:val="right"/>
        <w:rPr>
          <w:rFonts w:ascii="宋体" w:hAnsi="宋体" w:cs="宋体"/>
          <w:kern w:val="0"/>
          <w:sz w:val="24"/>
        </w:rPr>
      </w:pPr>
      <w:r>
        <w:rPr>
          <w:rFonts w:ascii="宋体" w:hAnsi="宋体" w:cs="宋体" w:hint="eastAsia"/>
          <w:kern w:val="0"/>
          <w:sz w:val="24"/>
        </w:rPr>
        <w:t>柳州职业技术学院</w:t>
      </w:r>
    </w:p>
    <w:p w:rsidR="00855570" w:rsidRDefault="00FD073C">
      <w:pPr>
        <w:widowControl/>
        <w:wordWrap w:val="0"/>
        <w:spacing w:line="360" w:lineRule="auto"/>
        <w:ind w:leftChars="-257" w:left="-540"/>
        <w:jc w:val="righ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201</w:t>
      </w:r>
      <w:r>
        <w:rPr>
          <w:rFonts w:ascii="宋体" w:hAnsi="宋体" w:cs="宋体" w:hint="eastAsia"/>
          <w:kern w:val="0"/>
          <w:sz w:val="24"/>
        </w:rPr>
        <w:t>9</w:t>
      </w:r>
      <w:r>
        <w:rPr>
          <w:rFonts w:ascii="宋体" w:hAnsi="宋体" w:cs="宋体"/>
          <w:kern w:val="0"/>
          <w:sz w:val="24"/>
        </w:rPr>
        <w:t>年</w:t>
      </w:r>
      <w:r>
        <w:rPr>
          <w:rFonts w:ascii="宋体" w:hAnsi="宋体" w:cs="宋体"/>
          <w:kern w:val="0"/>
          <w:sz w:val="24"/>
          <w:shd w:val="clear" w:color="auto" w:fill="FFFF00"/>
        </w:rPr>
        <w:t>7</w:t>
      </w:r>
      <w:r>
        <w:rPr>
          <w:rFonts w:ascii="宋体" w:hAnsi="宋体" w:cs="宋体"/>
          <w:kern w:val="0"/>
          <w:sz w:val="24"/>
        </w:rPr>
        <w:t>月</w:t>
      </w:r>
      <w:r>
        <w:rPr>
          <w:rFonts w:ascii="宋体" w:hAnsi="宋体" w:cs="宋体"/>
          <w:kern w:val="0"/>
          <w:sz w:val="24"/>
          <w:shd w:val="clear" w:color="auto" w:fill="FFFF00"/>
        </w:rPr>
        <w:t>3</w:t>
      </w:r>
      <w:r>
        <w:rPr>
          <w:rFonts w:ascii="宋体" w:hAnsi="宋体" w:cs="宋体"/>
          <w:kern w:val="0"/>
          <w:sz w:val="24"/>
        </w:rPr>
        <w:t>日</w:t>
      </w:r>
    </w:p>
    <w:p w:rsidR="00855570" w:rsidRDefault="00FD073C">
      <w:r>
        <w:br w:type="page"/>
      </w:r>
    </w:p>
    <w:p w:rsidR="00855570" w:rsidRDefault="00FD073C">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hint="eastAsia"/>
          <w:b/>
          <w:bCs/>
          <w:sz w:val="28"/>
          <w:szCs w:val="28"/>
        </w:rPr>
        <w:t>1</w:t>
      </w:r>
      <w:r>
        <w:rPr>
          <w:rFonts w:asciiTheme="minorEastAsia" w:eastAsiaTheme="minorEastAsia" w:hAnsiTheme="minorEastAsia" w:cstheme="minorEastAsia" w:hint="eastAsia"/>
          <w:b/>
          <w:bCs/>
          <w:sz w:val="28"/>
          <w:szCs w:val="28"/>
        </w:rPr>
        <w:t>：</w:t>
      </w:r>
    </w:p>
    <w:p w:rsidR="00855570" w:rsidRDefault="00FD073C">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报价函</w:t>
      </w:r>
    </w:p>
    <w:p w:rsidR="00855570" w:rsidRDefault="00855570">
      <w:pPr>
        <w:snapToGrid w:val="0"/>
        <w:spacing w:line="360" w:lineRule="auto"/>
        <w:ind w:firstLineChars="200" w:firstLine="440"/>
        <w:rPr>
          <w:rFonts w:ascii="宋体" w:hAnsi="宋体"/>
          <w:sz w:val="22"/>
          <w:szCs w:val="20"/>
        </w:rPr>
      </w:pPr>
    </w:p>
    <w:p w:rsidR="00855570" w:rsidRDefault="00FD073C">
      <w:pPr>
        <w:snapToGrid w:val="0"/>
        <w:spacing w:line="360" w:lineRule="auto"/>
        <w:ind w:firstLineChars="200" w:firstLine="420"/>
        <w:rPr>
          <w:rFonts w:ascii="宋体" w:hAnsi="宋体"/>
          <w:szCs w:val="21"/>
          <w:u w:val="single"/>
        </w:rPr>
      </w:pPr>
      <w:proofErr w:type="gramStart"/>
      <w:r>
        <w:rPr>
          <w:rFonts w:ascii="宋体" w:hAnsi="宋体" w:hint="eastAsia"/>
          <w:szCs w:val="21"/>
        </w:rPr>
        <w:t>报价商</w:t>
      </w:r>
      <w:proofErr w:type="gramEnd"/>
      <w:r>
        <w:rPr>
          <w:rFonts w:ascii="宋体" w:hAnsi="宋体" w:hint="eastAsia"/>
          <w:szCs w:val="21"/>
        </w:rPr>
        <w:t>名称（公章）：</w:t>
      </w:r>
      <w:r>
        <w:rPr>
          <w:rFonts w:ascii="宋体" w:hAnsi="宋体" w:hint="eastAsia"/>
          <w:szCs w:val="21"/>
          <w:u w:val="single"/>
        </w:rPr>
        <w:t xml:space="preserve">                   </w:t>
      </w:r>
    </w:p>
    <w:p w:rsidR="00855570" w:rsidRDefault="00FD073C">
      <w:pPr>
        <w:snapToGrid w:val="0"/>
        <w:spacing w:line="360" w:lineRule="auto"/>
        <w:ind w:firstLineChars="200" w:firstLine="420"/>
        <w:rPr>
          <w:rFonts w:ascii="宋体" w:hAnsi="宋体"/>
          <w:szCs w:val="21"/>
          <w:u w:val="single"/>
        </w:rPr>
      </w:pPr>
      <w:r>
        <w:rPr>
          <w:rFonts w:ascii="宋体" w:hAnsi="宋体" w:hint="eastAsia"/>
          <w:szCs w:val="21"/>
        </w:rPr>
        <w:t>采购编号：</w:t>
      </w:r>
      <w:r>
        <w:rPr>
          <w:rFonts w:ascii="宋体" w:hAnsi="宋体" w:hint="eastAsia"/>
          <w:szCs w:val="21"/>
          <w:u w:val="single"/>
        </w:rPr>
        <w:t xml:space="preserve">                </w:t>
      </w:r>
    </w:p>
    <w:p w:rsidR="00855570" w:rsidRDefault="00FD073C">
      <w:pPr>
        <w:snapToGrid w:val="0"/>
        <w:spacing w:line="360" w:lineRule="auto"/>
        <w:ind w:firstLineChars="3300" w:firstLine="6930"/>
        <w:rPr>
          <w:rFonts w:ascii="宋体" w:hAnsi="宋体"/>
          <w:szCs w:val="21"/>
        </w:rPr>
      </w:pPr>
      <w:r>
        <w:rPr>
          <w:rFonts w:ascii="宋体" w:hAnsi="宋体" w:hint="eastAsia"/>
          <w:szCs w:val="21"/>
        </w:rPr>
        <w:t>单位：人民币（元）</w:t>
      </w:r>
    </w:p>
    <w:tbl>
      <w:tblPr>
        <w:tblW w:w="90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6"/>
        <w:gridCol w:w="2681"/>
        <w:gridCol w:w="2450"/>
      </w:tblGrid>
      <w:tr w:rsidR="00855570">
        <w:trPr>
          <w:trHeight w:val="548"/>
          <w:jc w:val="center"/>
        </w:trPr>
        <w:tc>
          <w:tcPr>
            <w:tcW w:w="3876" w:type="dxa"/>
            <w:tcBorders>
              <w:top w:val="single" w:sz="4" w:space="0" w:color="auto"/>
              <w:left w:val="single" w:sz="4" w:space="0" w:color="auto"/>
              <w:bottom w:val="single" w:sz="4" w:space="0" w:color="auto"/>
              <w:right w:val="single" w:sz="4" w:space="0" w:color="auto"/>
            </w:tcBorders>
            <w:vAlign w:val="center"/>
          </w:tcPr>
          <w:p w:rsidR="00855570" w:rsidRDefault="00FD073C">
            <w:pPr>
              <w:snapToGrid w:val="0"/>
              <w:jc w:val="center"/>
              <w:rPr>
                <w:rFonts w:ascii="宋体" w:hAnsi="宋体"/>
                <w:szCs w:val="21"/>
              </w:rPr>
            </w:pPr>
            <w:r>
              <w:rPr>
                <w:rFonts w:ascii="宋体" w:hAnsi="宋体" w:hint="eastAsia"/>
                <w:szCs w:val="21"/>
              </w:rPr>
              <w:t>项目名称</w:t>
            </w:r>
          </w:p>
        </w:tc>
        <w:tc>
          <w:tcPr>
            <w:tcW w:w="2681" w:type="dxa"/>
            <w:tcBorders>
              <w:top w:val="single" w:sz="4" w:space="0" w:color="auto"/>
              <w:left w:val="single" w:sz="4" w:space="0" w:color="auto"/>
              <w:bottom w:val="single" w:sz="4" w:space="0" w:color="auto"/>
              <w:right w:val="single" w:sz="4" w:space="0" w:color="auto"/>
            </w:tcBorders>
            <w:vAlign w:val="center"/>
          </w:tcPr>
          <w:p w:rsidR="00855570" w:rsidRDefault="00FD073C">
            <w:pPr>
              <w:snapToGrid w:val="0"/>
              <w:jc w:val="center"/>
              <w:rPr>
                <w:rFonts w:ascii="宋体" w:hAnsi="宋体"/>
                <w:szCs w:val="21"/>
              </w:rPr>
            </w:pPr>
            <w:r>
              <w:rPr>
                <w:rFonts w:ascii="宋体" w:hAnsi="宋体" w:hint="eastAsia"/>
                <w:szCs w:val="21"/>
              </w:rPr>
              <w:t>交付期</w:t>
            </w:r>
          </w:p>
        </w:tc>
        <w:tc>
          <w:tcPr>
            <w:tcW w:w="2450" w:type="dxa"/>
            <w:tcBorders>
              <w:top w:val="single" w:sz="4" w:space="0" w:color="auto"/>
              <w:left w:val="single" w:sz="4" w:space="0" w:color="auto"/>
              <w:bottom w:val="single" w:sz="4" w:space="0" w:color="auto"/>
              <w:right w:val="single" w:sz="4" w:space="0" w:color="auto"/>
            </w:tcBorders>
            <w:vAlign w:val="center"/>
          </w:tcPr>
          <w:p w:rsidR="00855570" w:rsidRDefault="00FD073C">
            <w:pPr>
              <w:snapToGrid w:val="0"/>
              <w:jc w:val="center"/>
              <w:rPr>
                <w:rFonts w:ascii="宋体" w:hAnsi="宋体"/>
                <w:szCs w:val="21"/>
              </w:rPr>
            </w:pPr>
            <w:r>
              <w:rPr>
                <w:rFonts w:ascii="宋体" w:hAnsi="宋体" w:hint="eastAsia"/>
                <w:szCs w:val="21"/>
              </w:rPr>
              <w:t>总报价</w:t>
            </w:r>
          </w:p>
        </w:tc>
      </w:tr>
      <w:tr w:rsidR="00855570">
        <w:trPr>
          <w:trHeight w:val="802"/>
          <w:jc w:val="center"/>
        </w:trPr>
        <w:tc>
          <w:tcPr>
            <w:tcW w:w="3876" w:type="dxa"/>
            <w:tcBorders>
              <w:top w:val="single" w:sz="4" w:space="0" w:color="auto"/>
              <w:left w:val="single" w:sz="4" w:space="0" w:color="auto"/>
              <w:bottom w:val="single" w:sz="4" w:space="0" w:color="auto"/>
              <w:right w:val="single" w:sz="4" w:space="0" w:color="auto"/>
            </w:tcBorders>
            <w:vAlign w:val="center"/>
          </w:tcPr>
          <w:p w:rsidR="00855570" w:rsidRDefault="00FD073C">
            <w:pPr>
              <w:snapToGrid w:val="0"/>
              <w:jc w:val="center"/>
              <w:rPr>
                <w:rFonts w:ascii="宋体" w:hAnsi="宋体"/>
                <w:szCs w:val="21"/>
              </w:rPr>
            </w:pPr>
            <w:r>
              <w:rPr>
                <w:rFonts w:hint="eastAsia"/>
                <w:szCs w:val="21"/>
              </w:rPr>
              <w:t>“</w:t>
            </w:r>
            <w:r>
              <w:rPr>
                <w:rFonts w:ascii="宋体" w:hAnsi="宋体" w:cs="宋体" w:hint="eastAsia"/>
                <w:sz w:val="24"/>
              </w:rPr>
              <w:t>计算机检测维修与数据恢复</w:t>
            </w:r>
            <w:r>
              <w:rPr>
                <w:rFonts w:hint="eastAsia"/>
                <w:szCs w:val="21"/>
              </w:rPr>
              <w:t>”</w:t>
            </w:r>
            <w:r>
              <w:rPr>
                <w:rFonts w:hint="eastAsia"/>
                <w:szCs w:val="21"/>
              </w:rPr>
              <w:t>2019</w:t>
            </w:r>
            <w:r>
              <w:rPr>
                <w:rFonts w:hint="eastAsia"/>
                <w:szCs w:val="21"/>
              </w:rPr>
              <w:t>年暑期师资培训项目服务</w:t>
            </w:r>
          </w:p>
        </w:tc>
        <w:tc>
          <w:tcPr>
            <w:tcW w:w="2681" w:type="dxa"/>
            <w:tcBorders>
              <w:top w:val="single" w:sz="4" w:space="0" w:color="auto"/>
              <w:left w:val="single" w:sz="4" w:space="0" w:color="auto"/>
              <w:bottom w:val="single" w:sz="4" w:space="0" w:color="auto"/>
              <w:right w:val="single" w:sz="4" w:space="0" w:color="auto"/>
            </w:tcBorders>
            <w:vAlign w:val="center"/>
          </w:tcPr>
          <w:p w:rsidR="00855570" w:rsidRDefault="00855570">
            <w:pPr>
              <w:snapToGrid w:val="0"/>
              <w:ind w:firstLineChars="200" w:firstLine="420"/>
              <w:jc w:val="center"/>
              <w:rPr>
                <w:rFonts w:ascii="宋体" w:hAnsi="宋体"/>
                <w:szCs w:val="21"/>
              </w:rPr>
            </w:pPr>
          </w:p>
        </w:tc>
        <w:tc>
          <w:tcPr>
            <w:tcW w:w="2450" w:type="dxa"/>
            <w:tcBorders>
              <w:top w:val="single" w:sz="4" w:space="0" w:color="auto"/>
              <w:left w:val="single" w:sz="4" w:space="0" w:color="auto"/>
              <w:bottom w:val="single" w:sz="4" w:space="0" w:color="auto"/>
              <w:right w:val="single" w:sz="4" w:space="0" w:color="auto"/>
            </w:tcBorders>
            <w:vAlign w:val="center"/>
          </w:tcPr>
          <w:p w:rsidR="00855570" w:rsidRDefault="00855570">
            <w:pPr>
              <w:snapToGrid w:val="0"/>
              <w:ind w:firstLineChars="200" w:firstLine="420"/>
              <w:jc w:val="center"/>
              <w:rPr>
                <w:rFonts w:ascii="宋体" w:hAnsi="宋体"/>
                <w:szCs w:val="21"/>
              </w:rPr>
            </w:pPr>
          </w:p>
        </w:tc>
      </w:tr>
      <w:tr w:rsidR="00855570">
        <w:trPr>
          <w:trHeight w:val="802"/>
          <w:jc w:val="center"/>
        </w:trPr>
        <w:tc>
          <w:tcPr>
            <w:tcW w:w="3876" w:type="dxa"/>
            <w:tcBorders>
              <w:top w:val="single" w:sz="4" w:space="0" w:color="auto"/>
              <w:left w:val="single" w:sz="4" w:space="0" w:color="auto"/>
              <w:bottom w:val="single" w:sz="4" w:space="0" w:color="auto"/>
              <w:right w:val="single" w:sz="4" w:space="0" w:color="auto"/>
            </w:tcBorders>
            <w:vAlign w:val="center"/>
          </w:tcPr>
          <w:p w:rsidR="00855570" w:rsidRDefault="00FD073C">
            <w:pPr>
              <w:snapToGrid w:val="0"/>
              <w:jc w:val="center"/>
              <w:rPr>
                <w:szCs w:val="21"/>
              </w:rPr>
            </w:pPr>
            <w:r>
              <w:rPr>
                <w:rFonts w:hint="eastAsia"/>
                <w:szCs w:val="21"/>
              </w:rPr>
              <w:t>“</w:t>
            </w:r>
            <w:r>
              <w:rPr>
                <w:rFonts w:ascii="宋体" w:hAnsi="宋体" w:cs="宋体" w:hint="eastAsia"/>
                <w:sz w:val="24"/>
              </w:rPr>
              <w:t>单片机控制装置安装与调试</w:t>
            </w:r>
            <w:r>
              <w:rPr>
                <w:rFonts w:hint="eastAsia"/>
                <w:szCs w:val="21"/>
              </w:rPr>
              <w:t>”</w:t>
            </w:r>
            <w:r>
              <w:rPr>
                <w:rFonts w:hint="eastAsia"/>
                <w:szCs w:val="21"/>
              </w:rPr>
              <w:t>2019</w:t>
            </w:r>
            <w:r>
              <w:rPr>
                <w:rFonts w:hint="eastAsia"/>
                <w:szCs w:val="21"/>
              </w:rPr>
              <w:t>年暑期师资培训项目服务</w:t>
            </w:r>
          </w:p>
        </w:tc>
        <w:tc>
          <w:tcPr>
            <w:tcW w:w="2681" w:type="dxa"/>
            <w:tcBorders>
              <w:top w:val="single" w:sz="4" w:space="0" w:color="auto"/>
              <w:left w:val="single" w:sz="4" w:space="0" w:color="auto"/>
              <w:bottom w:val="single" w:sz="4" w:space="0" w:color="auto"/>
              <w:right w:val="single" w:sz="4" w:space="0" w:color="auto"/>
            </w:tcBorders>
            <w:vAlign w:val="center"/>
          </w:tcPr>
          <w:p w:rsidR="00855570" w:rsidRDefault="00855570">
            <w:pPr>
              <w:snapToGrid w:val="0"/>
              <w:ind w:firstLineChars="200" w:firstLine="420"/>
              <w:jc w:val="center"/>
              <w:rPr>
                <w:rFonts w:ascii="宋体" w:hAnsi="宋体"/>
                <w:szCs w:val="21"/>
              </w:rPr>
            </w:pPr>
          </w:p>
        </w:tc>
        <w:tc>
          <w:tcPr>
            <w:tcW w:w="2450" w:type="dxa"/>
            <w:tcBorders>
              <w:top w:val="single" w:sz="4" w:space="0" w:color="auto"/>
              <w:left w:val="single" w:sz="4" w:space="0" w:color="auto"/>
              <w:bottom w:val="single" w:sz="4" w:space="0" w:color="auto"/>
              <w:right w:val="single" w:sz="4" w:space="0" w:color="auto"/>
            </w:tcBorders>
            <w:vAlign w:val="center"/>
          </w:tcPr>
          <w:p w:rsidR="00855570" w:rsidRDefault="00855570">
            <w:pPr>
              <w:snapToGrid w:val="0"/>
              <w:ind w:firstLineChars="200" w:firstLine="420"/>
              <w:jc w:val="center"/>
              <w:rPr>
                <w:rFonts w:ascii="宋体" w:hAnsi="宋体"/>
                <w:szCs w:val="21"/>
              </w:rPr>
            </w:pPr>
          </w:p>
        </w:tc>
      </w:tr>
    </w:tbl>
    <w:p w:rsidR="00855570" w:rsidRDefault="00855570">
      <w:pPr>
        <w:snapToGrid w:val="0"/>
        <w:spacing w:line="360" w:lineRule="auto"/>
        <w:ind w:firstLineChars="200" w:firstLine="420"/>
        <w:rPr>
          <w:rFonts w:ascii="宋体" w:hAnsi="宋体"/>
          <w:szCs w:val="21"/>
        </w:rPr>
      </w:pPr>
    </w:p>
    <w:p w:rsidR="00855570" w:rsidRDefault="00FD073C">
      <w:pPr>
        <w:snapToGrid w:val="0"/>
        <w:spacing w:line="360" w:lineRule="auto"/>
        <w:ind w:firstLineChars="200" w:firstLine="420"/>
        <w:rPr>
          <w:rFonts w:ascii="宋体" w:hAnsi="宋体"/>
          <w:szCs w:val="21"/>
        </w:rPr>
      </w:pPr>
      <w:proofErr w:type="gramStart"/>
      <w:r>
        <w:rPr>
          <w:rFonts w:ascii="宋体" w:hAnsi="宋体" w:hint="eastAsia"/>
          <w:szCs w:val="21"/>
        </w:rPr>
        <w:t>报价商单位</w:t>
      </w:r>
      <w:proofErr w:type="gramEnd"/>
      <w:r>
        <w:rPr>
          <w:rFonts w:ascii="宋体" w:hAnsi="宋体" w:hint="eastAsia"/>
          <w:szCs w:val="21"/>
        </w:rPr>
        <w:t>名称（公章）：</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法定代表人或授权代理人（签字或盖章）：</w:t>
      </w:r>
      <w:r>
        <w:rPr>
          <w:rFonts w:ascii="宋体" w:hAnsi="宋体" w:hint="eastAsia"/>
          <w:szCs w:val="21"/>
          <w:u w:val="single"/>
        </w:rPr>
        <w:t xml:space="preserve">          </w:t>
      </w:r>
      <w:r>
        <w:rPr>
          <w:rFonts w:ascii="宋体" w:hAnsi="宋体" w:hint="eastAsia"/>
          <w:szCs w:val="21"/>
        </w:rPr>
        <w:t xml:space="preserve">       </w:t>
      </w:r>
    </w:p>
    <w:p w:rsidR="00855570" w:rsidRDefault="00FD073C">
      <w:pPr>
        <w:snapToGrid w:val="0"/>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邮政编码：</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p>
    <w:p w:rsidR="00855570" w:rsidRDefault="00FD073C">
      <w:pPr>
        <w:snapToGrid w:val="0"/>
        <w:spacing w:line="360" w:lineRule="auto"/>
        <w:ind w:firstLineChars="200" w:firstLine="420"/>
        <w:rPr>
          <w:rFonts w:ascii="宋体" w:hAnsi="宋体"/>
          <w:szCs w:val="21"/>
          <w:u w:val="single"/>
        </w:rPr>
      </w:pPr>
      <w:r>
        <w:rPr>
          <w:rFonts w:ascii="宋体" w:hAnsi="宋体" w:hint="eastAsia"/>
          <w:szCs w:val="21"/>
        </w:rPr>
        <w:t>转账全称：</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对公</w:t>
      </w:r>
      <w:proofErr w:type="gramStart"/>
      <w:r>
        <w:rPr>
          <w:rFonts w:ascii="宋体" w:hAnsi="宋体" w:hint="eastAsia"/>
          <w:szCs w:val="21"/>
        </w:rPr>
        <w:t>帐号</w:t>
      </w:r>
      <w:proofErr w:type="gramEnd"/>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开户行：</w:t>
      </w:r>
      <w:r>
        <w:rPr>
          <w:rFonts w:ascii="宋体" w:hAnsi="宋体" w:hint="eastAsia"/>
          <w:szCs w:val="21"/>
          <w:u w:val="single"/>
        </w:rPr>
        <w:t xml:space="preserve">           </w:t>
      </w:r>
    </w:p>
    <w:p w:rsidR="00855570" w:rsidRDefault="00855570">
      <w:pPr>
        <w:snapToGrid w:val="0"/>
        <w:spacing w:line="360" w:lineRule="auto"/>
        <w:ind w:firstLineChars="200" w:firstLine="420"/>
        <w:rPr>
          <w:rFonts w:ascii="宋体" w:hAnsi="宋体"/>
          <w:szCs w:val="21"/>
          <w:u w:val="single"/>
        </w:rPr>
      </w:pPr>
    </w:p>
    <w:p w:rsidR="00855570" w:rsidRDefault="00FD073C">
      <w:pPr>
        <w:rPr>
          <w:rFonts w:ascii="宋体" w:hAnsi="宋体"/>
          <w:szCs w:val="21"/>
          <w:u w:val="single"/>
        </w:rPr>
      </w:pPr>
      <w:r>
        <w:rPr>
          <w:rFonts w:ascii="宋体" w:hAnsi="宋体" w:hint="eastAsia"/>
          <w:szCs w:val="21"/>
          <w:u w:val="single"/>
        </w:rPr>
        <w:br w:type="page"/>
      </w:r>
    </w:p>
    <w:p w:rsidR="00855570" w:rsidRDefault="00FD073C">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hint="eastAsia"/>
          <w:b/>
          <w:bCs/>
          <w:sz w:val="28"/>
          <w:szCs w:val="28"/>
        </w:rPr>
        <w:t>2</w:t>
      </w:r>
      <w:r>
        <w:rPr>
          <w:rFonts w:asciiTheme="minorEastAsia" w:eastAsiaTheme="minorEastAsia" w:hAnsiTheme="minorEastAsia" w:cstheme="minorEastAsia" w:hint="eastAsia"/>
          <w:b/>
          <w:bCs/>
          <w:sz w:val="28"/>
          <w:szCs w:val="28"/>
        </w:rPr>
        <w:t>：</w:t>
      </w:r>
    </w:p>
    <w:p w:rsidR="00855570" w:rsidRDefault="00FD073C">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法定代表人身份证明书</w:t>
      </w:r>
    </w:p>
    <w:p w:rsidR="00855570" w:rsidRDefault="00855570">
      <w:pPr>
        <w:ind w:firstLineChars="200" w:firstLine="480"/>
        <w:rPr>
          <w:rFonts w:ascii="Calibri" w:hAnsi="Calibri"/>
          <w:sz w:val="24"/>
          <w:szCs w:val="24"/>
        </w:rPr>
      </w:pP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单位名称：</w:t>
      </w:r>
      <w:r>
        <w:rPr>
          <w:rFonts w:ascii="Calibri" w:hAnsi="Calibri"/>
          <w:sz w:val="24"/>
          <w:szCs w:val="24"/>
          <w:u w:val="single"/>
        </w:rPr>
        <w:t xml:space="preserve">                                          </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单位性质：</w:t>
      </w:r>
      <w:r>
        <w:rPr>
          <w:rFonts w:ascii="Calibri" w:hAnsi="Calibri"/>
          <w:sz w:val="24"/>
          <w:szCs w:val="24"/>
          <w:u w:val="single"/>
        </w:rPr>
        <w:t xml:space="preserve">                                          </w:t>
      </w:r>
    </w:p>
    <w:p w:rsidR="00855570" w:rsidRDefault="00FD073C">
      <w:pPr>
        <w:spacing w:line="360" w:lineRule="auto"/>
        <w:rPr>
          <w:rFonts w:ascii="Calibri" w:hAnsi="Calibri"/>
          <w:sz w:val="24"/>
          <w:szCs w:val="24"/>
          <w:u w:val="single"/>
        </w:rPr>
      </w:pPr>
      <w:r>
        <w:rPr>
          <w:rFonts w:ascii="Calibri" w:hAnsi="Calibri"/>
          <w:sz w:val="24"/>
          <w:szCs w:val="24"/>
        </w:rPr>
        <w:t xml:space="preserve">    </w:t>
      </w:r>
      <w:r>
        <w:rPr>
          <w:rFonts w:ascii="宋体" w:hAnsi="宋体" w:cs="宋体" w:hint="eastAsia"/>
          <w:sz w:val="24"/>
          <w:szCs w:val="24"/>
        </w:rPr>
        <w:t>地</w:t>
      </w:r>
      <w:r>
        <w:rPr>
          <w:rFonts w:ascii="Calibri" w:hAnsi="Calibri"/>
          <w:sz w:val="24"/>
          <w:szCs w:val="24"/>
        </w:rPr>
        <w:t xml:space="preserve">    </w:t>
      </w:r>
      <w:r>
        <w:rPr>
          <w:rFonts w:ascii="宋体" w:hAnsi="宋体" w:cs="宋体" w:hint="eastAsia"/>
          <w:sz w:val="24"/>
          <w:szCs w:val="24"/>
        </w:rPr>
        <w:t>址：</w:t>
      </w:r>
      <w:r>
        <w:rPr>
          <w:rFonts w:ascii="Calibri" w:hAnsi="Calibri"/>
          <w:sz w:val="24"/>
          <w:szCs w:val="24"/>
          <w:u w:val="single"/>
        </w:rPr>
        <w:t xml:space="preserve">                                          </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成立时间：</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宋体" w:hAnsi="宋体" w:cs="宋体" w:hint="eastAsia"/>
          <w:sz w:val="24"/>
          <w:szCs w:val="24"/>
        </w:rPr>
        <w:t>日</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经营期限：</w:t>
      </w:r>
      <w:r>
        <w:rPr>
          <w:rFonts w:ascii="Calibri" w:hAnsi="Calibri"/>
          <w:sz w:val="24"/>
          <w:szCs w:val="24"/>
          <w:u w:val="single"/>
        </w:rPr>
        <w:t xml:space="preserve">                             </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姓名：</w:t>
      </w:r>
      <w:r>
        <w:rPr>
          <w:rFonts w:ascii="Calibri" w:hAnsi="Calibri"/>
          <w:sz w:val="24"/>
          <w:szCs w:val="24"/>
          <w:u w:val="single"/>
        </w:rPr>
        <w:t xml:space="preserve">             </w:t>
      </w:r>
      <w:r>
        <w:rPr>
          <w:rFonts w:ascii="Calibri" w:hAnsi="Calibri" w:hint="eastAsia"/>
          <w:sz w:val="24"/>
          <w:szCs w:val="24"/>
        </w:rPr>
        <w:t xml:space="preserve"> </w:t>
      </w:r>
      <w:r>
        <w:rPr>
          <w:rFonts w:ascii="宋体" w:hAnsi="宋体" w:cs="宋体" w:hint="eastAsia"/>
          <w:sz w:val="24"/>
          <w:szCs w:val="24"/>
        </w:rPr>
        <w:t>性别：</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hint="eastAsia"/>
          <w:sz w:val="24"/>
          <w:szCs w:val="24"/>
        </w:rPr>
        <w:t xml:space="preserve"> </w:t>
      </w:r>
      <w:r>
        <w:rPr>
          <w:rFonts w:ascii="宋体" w:hAnsi="宋体" w:cs="宋体" w:hint="eastAsia"/>
          <w:sz w:val="24"/>
          <w:szCs w:val="24"/>
        </w:rPr>
        <w:t>年龄：</w:t>
      </w:r>
      <w:r>
        <w:rPr>
          <w:rFonts w:ascii="Calibri" w:hAnsi="Calibri"/>
          <w:sz w:val="24"/>
          <w:szCs w:val="24"/>
          <w:u w:val="single"/>
        </w:rPr>
        <w:t xml:space="preserve">           </w:t>
      </w:r>
      <w:r>
        <w:rPr>
          <w:rFonts w:ascii="Calibri" w:hAnsi="Calibri"/>
          <w:sz w:val="24"/>
          <w:szCs w:val="24"/>
        </w:rPr>
        <w:t xml:space="preserve"> </w:t>
      </w:r>
      <w:r>
        <w:rPr>
          <w:rFonts w:ascii="宋体" w:hAnsi="宋体" w:cs="宋体" w:hint="eastAsia"/>
          <w:sz w:val="24"/>
          <w:szCs w:val="24"/>
        </w:rPr>
        <w:t>职务：</w:t>
      </w:r>
      <w:r>
        <w:rPr>
          <w:rFonts w:ascii="Calibri" w:hAnsi="Calibri"/>
          <w:sz w:val="24"/>
          <w:szCs w:val="24"/>
          <w:u w:val="single"/>
        </w:rPr>
        <w:t xml:space="preserve">                              </w:t>
      </w:r>
    </w:p>
    <w:p w:rsidR="00855570" w:rsidRDefault="00FD073C">
      <w:pPr>
        <w:spacing w:line="360" w:lineRule="auto"/>
        <w:ind w:firstLineChars="200" w:firstLine="480"/>
        <w:rPr>
          <w:rFonts w:ascii="Calibri" w:hAnsi="Calibri"/>
          <w:szCs w:val="24"/>
        </w:rPr>
      </w:pPr>
      <w:r>
        <w:rPr>
          <w:rFonts w:ascii="宋体" w:hAnsi="宋体" w:cs="宋体" w:hint="eastAsia"/>
          <w:sz w:val="24"/>
          <w:szCs w:val="24"/>
        </w:rPr>
        <w:t>系</w:t>
      </w:r>
      <w:r>
        <w:rPr>
          <w:rFonts w:ascii="Calibri" w:hAnsi="Calibri"/>
          <w:sz w:val="24"/>
          <w:szCs w:val="24"/>
          <w:u w:val="single"/>
        </w:rPr>
        <w:t xml:space="preserve"> </w:t>
      </w:r>
      <w:r>
        <w:rPr>
          <w:rFonts w:ascii="宋体" w:hAnsi="宋体" w:cs="宋体" w:hint="eastAsia"/>
          <w:sz w:val="24"/>
          <w:szCs w:val="24"/>
          <w:u w:val="single"/>
        </w:rPr>
        <w:t>（</w:t>
      </w:r>
      <w:proofErr w:type="gramStart"/>
      <w:r>
        <w:rPr>
          <w:rFonts w:ascii="宋体" w:hAnsi="宋体" w:cs="宋体" w:hint="eastAsia"/>
          <w:sz w:val="24"/>
          <w:szCs w:val="24"/>
          <w:u w:val="single"/>
        </w:rPr>
        <w:t>报价商</w:t>
      </w:r>
      <w:proofErr w:type="gramEnd"/>
      <w:r>
        <w:rPr>
          <w:rFonts w:ascii="宋体" w:hAnsi="宋体" w:cs="宋体" w:hint="eastAsia"/>
          <w:sz w:val="24"/>
          <w:szCs w:val="24"/>
          <w:u w:val="single"/>
        </w:rPr>
        <w:t>名称）</w:t>
      </w:r>
      <w:r>
        <w:rPr>
          <w:rFonts w:ascii="宋体" w:hAnsi="宋体" w:cs="宋体" w:hint="eastAsia"/>
          <w:sz w:val="24"/>
          <w:szCs w:val="24"/>
        </w:rPr>
        <w:t>的法定代表人。</w:t>
      </w:r>
    </w:p>
    <w:p w:rsidR="00855570" w:rsidRDefault="00FD073C">
      <w:pPr>
        <w:ind w:firstLineChars="200" w:firstLine="480"/>
        <w:jc w:val="right"/>
        <w:rPr>
          <w:rFonts w:ascii="Calibri" w:hAnsi="Calibri"/>
          <w:sz w:val="24"/>
          <w:szCs w:val="24"/>
        </w:rPr>
      </w:pPr>
      <w:r>
        <w:rPr>
          <w:rFonts w:ascii="Calibri" w:hAnsi="Calibri"/>
          <w:sz w:val="24"/>
          <w:szCs w:val="24"/>
        </w:rPr>
        <w:t xml:space="preserve">                        </w:t>
      </w:r>
    </w:p>
    <w:p w:rsidR="00855570" w:rsidRDefault="00FD073C">
      <w:pPr>
        <w:spacing w:line="360" w:lineRule="auto"/>
        <w:ind w:firstLineChars="200" w:firstLine="480"/>
        <w:jc w:val="center"/>
        <w:rPr>
          <w:rFonts w:ascii="Calibri" w:hAnsi="Calibri"/>
          <w:sz w:val="24"/>
          <w:szCs w:val="24"/>
        </w:rPr>
      </w:pPr>
      <w:r>
        <w:rPr>
          <w:rFonts w:ascii="宋体" w:hAnsi="宋体" w:cs="宋体" w:hint="eastAsia"/>
          <w:sz w:val="24"/>
          <w:szCs w:val="24"/>
        </w:rPr>
        <w:t xml:space="preserve">                     </w:t>
      </w:r>
      <w:r>
        <w:rPr>
          <w:rFonts w:ascii="宋体" w:hAnsi="宋体" w:cs="宋体" w:hint="eastAsia"/>
          <w:sz w:val="24"/>
          <w:szCs w:val="24"/>
        </w:rPr>
        <w:t xml:space="preserve">            </w:t>
      </w:r>
      <w:proofErr w:type="gramStart"/>
      <w:r>
        <w:rPr>
          <w:rFonts w:ascii="宋体" w:hAnsi="宋体" w:cs="宋体" w:hint="eastAsia"/>
          <w:sz w:val="24"/>
          <w:szCs w:val="24"/>
        </w:rPr>
        <w:t>报价商</w:t>
      </w:r>
      <w:proofErr w:type="gramEnd"/>
      <w:r>
        <w:rPr>
          <w:rFonts w:ascii="宋体" w:hAnsi="宋体" w:cs="宋体" w:hint="eastAsia"/>
          <w:sz w:val="24"/>
          <w:szCs w:val="24"/>
        </w:rPr>
        <w:t>名称：</w:t>
      </w:r>
      <w:r>
        <w:rPr>
          <w:rFonts w:ascii="Calibri" w:hAnsi="Calibri"/>
          <w:sz w:val="24"/>
          <w:szCs w:val="24"/>
          <w:u w:val="single"/>
        </w:rPr>
        <w:t xml:space="preserve">                  </w:t>
      </w:r>
      <w:r>
        <w:rPr>
          <w:rFonts w:ascii="宋体" w:hAnsi="宋体" w:cs="宋体" w:hint="eastAsia"/>
          <w:sz w:val="24"/>
          <w:szCs w:val="24"/>
        </w:rPr>
        <w:t>（公章）</w:t>
      </w:r>
    </w:p>
    <w:p w:rsidR="00855570" w:rsidRDefault="00FD073C">
      <w:pPr>
        <w:spacing w:line="360" w:lineRule="auto"/>
        <w:ind w:firstLineChars="200" w:firstLine="480"/>
        <w:jc w:val="center"/>
        <w:rPr>
          <w:rFonts w:ascii="Calibri" w:hAnsi="Calibri"/>
          <w:sz w:val="24"/>
          <w:szCs w:val="24"/>
        </w:rPr>
      </w:pPr>
      <w:r>
        <w:rPr>
          <w:rFonts w:ascii="宋体" w:hAnsi="宋体" w:cs="宋体" w:hint="eastAsia"/>
          <w:sz w:val="24"/>
          <w:szCs w:val="24"/>
        </w:rPr>
        <w:t xml:space="preserve">                       </w:t>
      </w:r>
      <w:r>
        <w:rPr>
          <w:rFonts w:ascii="宋体" w:hAnsi="宋体" w:cs="宋体" w:hint="eastAsia"/>
          <w:sz w:val="24"/>
          <w:szCs w:val="24"/>
        </w:rPr>
        <w:t>时</w:t>
      </w:r>
      <w:r>
        <w:rPr>
          <w:rFonts w:ascii="宋体" w:hAnsi="宋体" w:cs="宋体" w:hint="eastAsia"/>
          <w:sz w:val="24"/>
          <w:szCs w:val="24"/>
        </w:rPr>
        <w:t xml:space="preserve">  </w:t>
      </w:r>
      <w:r>
        <w:rPr>
          <w:rFonts w:ascii="宋体" w:hAnsi="宋体" w:cs="宋体" w:hint="eastAsia"/>
          <w:sz w:val="24"/>
          <w:szCs w:val="24"/>
        </w:rPr>
        <w:t>间：</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日</w:t>
      </w:r>
    </w:p>
    <w:p w:rsidR="00855570" w:rsidRDefault="00FD073C">
      <w:pPr>
        <w:ind w:firstLineChars="200" w:firstLine="480"/>
        <w:rPr>
          <w:rFonts w:ascii="Calibri" w:hAnsi="Calibri"/>
          <w:sz w:val="24"/>
          <w:szCs w:val="24"/>
          <w:u w:val="single"/>
        </w:rPr>
      </w:pPr>
      <w:r>
        <w:rPr>
          <w:rFonts w:ascii="Calibri" w:hAnsi="Calibri"/>
          <w:sz w:val="24"/>
          <w:szCs w:val="24"/>
        </w:rPr>
        <w:t xml:space="preserve">                                                                        </w:t>
      </w:r>
      <w:r>
        <w:rPr>
          <w:rFonts w:ascii="Calibri" w:hAnsi="Calibri"/>
          <w:sz w:val="24"/>
          <w:szCs w:val="24"/>
          <w:u w:val="single"/>
        </w:rPr>
        <w:t xml:space="preserve">                                                                                                           </w:t>
      </w:r>
    </w:p>
    <w:p w:rsidR="00855570" w:rsidRDefault="00855570">
      <w:pPr>
        <w:ind w:firstLineChars="200" w:firstLine="480"/>
        <w:rPr>
          <w:rFonts w:ascii="Calibri" w:hAnsi="Calibri"/>
          <w:sz w:val="24"/>
          <w:szCs w:val="24"/>
        </w:rPr>
      </w:pPr>
    </w:p>
    <w:p w:rsidR="00855570" w:rsidRDefault="00FD073C">
      <w:pPr>
        <w:ind w:firstLineChars="200" w:firstLine="420"/>
        <w:rPr>
          <w:rFonts w:ascii="Calibri" w:hAnsi="Calibri"/>
          <w:sz w:val="24"/>
          <w:szCs w:val="24"/>
        </w:rPr>
      </w:pPr>
      <w:r>
        <w:rPr>
          <w:rFonts w:ascii="Calibri" w:hAnsi="Calibri"/>
          <w:szCs w:val="24"/>
        </w:rPr>
        <w:pict>
          <v:rect id="矩形 1" o:spid="_x0000_s1026" style="position:absolute;left:0;text-align:left;margin-left:4.9pt;margin-top:12.2pt;width:284.45pt;height:175.45pt;z-index:2516592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" strokeweight="2pt">
            <v:stroke joinstyle="round"/>
            <v:textbox>
              <w:txbxContent>
                <w:p w:rsidR="00855570" w:rsidRDefault="00FD073C">
                  <w:pPr>
                    <w:jc w:val="center"/>
                    <w:rPr>
                      <w:rFonts w:ascii="Calibri" w:hAnsi="Calibri"/>
                      <w:szCs w:val="24"/>
                    </w:rPr>
                  </w:pPr>
                  <w:r>
                    <w:rPr>
                      <w:rFonts w:ascii="Calibri" w:hAnsi="Calibri" w:hint="eastAsia"/>
                      <w:szCs w:val="24"/>
                    </w:rPr>
                    <w:t>法定代表人第二代居民身份证复印件</w:t>
                  </w:r>
                </w:p>
                <w:p w:rsidR="00855570" w:rsidRDefault="00FD073C">
                  <w:pPr>
                    <w:jc w:val="center"/>
                    <w:rPr>
                      <w:rFonts w:ascii="Calibri" w:hAnsi="Calibri"/>
                      <w:szCs w:val="24"/>
                    </w:rPr>
                  </w:pPr>
                  <w:r>
                    <w:rPr>
                      <w:rFonts w:ascii="Calibri" w:hAnsi="Calibri" w:hint="eastAsia"/>
                      <w:szCs w:val="24"/>
                    </w:rPr>
                    <w:t>（正面）</w:t>
                  </w:r>
                </w:p>
                <w:p w:rsidR="00855570" w:rsidRDefault="00855570">
                  <w:pPr>
                    <w:jc w:val="center"/>
                    <w:rPr>
                      <w:rFonts w:ascii="Calibri" w:hAnsi="Calibri"/>
                      <w:szCs w:val="24"/>
                    </w:rPr>
                  </w:pPr>
                </w:p>
              </w:txbxContent>
            </v:textbox>
          </v:rect>
        </w:pict>
      </w:r>
    </w:p>
    <w:p w:rsidR="00855570" w:rsidRDefault="00855570">
      <w:pPr>
        <w:ind w:firstLineChars="200" w:firstLine="480"/>
        <w:rPr>
          <w:rFonts w:ascii="Calibri" w:hAnsi="Calibri"/>
          <w:sz w:val="24"/>
          <w:szCs w:val="24"/>
        </w:rPr>
      </w:pPr>
    </w:p>
    <w:p w:rsidR="00855570" w:rsidRDefault="00855570">
      <w:pPr>
        <w:ind w:firstLineChars="200" w:firstLine="480"/>
        <w:rPr>
          <w:rFonts w:ascii="Calibri" w:hAnsi="Calibri"/>
          <w:sz w:val="24"/>
          <w:szCs w:val="24"/>
        </w:rPr>
      </w:pPr>
    </w:p>
    <w:p w:rsidR="00855570" w:rsidRDefault="00855570">
      <w:pPr>
        <w:ind w:firstLineChars="200" w:firstLine="480"/>
        <w:rPr>
          <w:rFonts w:ascii="Calibri" w:hAnsi="Calibri"/>
          <w:sz w:val="24"/>
          <w:szCs w:val="24"/>
        </w:rPr>
      </w:pPr>
    </w:p>
    <w:p w:rsidR="00855570" w:rsidRDefault="00855570">
      <w:pPr>
        <w:ind w:firstLineChars="200" w:firstLine="480"/>
        <w:rPr>
          <w:rFonts w:ascii="Calibri" w:hAnsi="Calibri"/>
          <w:sz w:val="24"/>
          <w:szCs w:val="24"/>
        </w:rPr>
      </w:pPr>
    </w:p>
    <w:p w:rsidR="00855570" w:rsidRDefault="00855570">
      <w:pPr>
        <w:ind w:firstLineChars="200" w:firstLine="480"/>
        <w:rPr>
          <w:rFonts w:ascii="Calibri" w:hAnsi="Calibri"/>
          <w:sz w:val="24"/>
          <w:szCs w:val="24"/>
        </w:rPr>
      </w:pPr>
    </w:p>
    <w:p w:rsidR="00855570" w:rsidRDefault="00855570">
      <w:pPr>
        <w:ind w:firstLineChars="200" w:firstLine="480"/>
        <w:rPr>
          <w:rFonts w:ascii="Calibri" w:hAnsi="Calibri"/>
          <w:sz w:val="24"/>
          <w:szCs w:val="24"/>
        </w:rPr>
      </w:pPr>
    </w:p>
    <w:p w:rsidR="00855570" w:rsidRDefault="00FD073C">
      <w:pPr>
        <w:ind w:firstLineChars="200" w:firstLine="480"/>
        <w:jc w:val="center"/>
        <w:rPr>
          <w:rFonts w:ascii="Calibri" w:hAnsi="Calibri"/>
          <w:sz w:val="24"/>
          <w:szCs w:val="24"/>
        </w:rPr>
      </w:pPr>
      <w:r>
        <w:rPr>
          <w:rFonts w:ascii="Calibri" w:hAnsi="Calibri"/>
          <w:sz w:val="24"/>
          <w:szCs w:val="24"/>
        </w:rPr>
        <w:t xml:space="preserve">                   </w:t>
      </w:r>
    </w:p>
    <w:p w:rsidR="00855570" w:rsidRDefault="00855570">
      <w:pPr>
        <w:ind w:firstLineChars="200" w:firstLine="480"/>
        <w:jc w:val="center"/>
        <w:rPr>
          <w:rFonts w:ascii="Calibri" w:hAnsi="Calibri"/>
          <w:sz w:val="24"/>
          <w:szCs w:val="24"/>
        </w:rPr>
      </w:pPr>
    </w:p>
    <w:p w:rsidR="00855570" w:rsidRDefault="00FD073C">
      <w:pPr>
        <w:jc w:val="center"/>
        <w:rPr>
          <w:rFonts w:ascii="Calibri" w:hAnsi="Calibri"/>
          <w:sz w:val="24"/>
          <w:szCs w:val="24"/>
          <w:u w:val="single"/>
        </w:rPr>
      </w:pPr>
      <w:r>
        <w:rPr>
          <w:rFonts w:ascii="宋体" w:hAnsi="宋体" w:cs="宋体" w:hint="eastAsia"/>
          <w:sz w:val="24"/>
          <w:szCs w:val="24"/>
        </w:rPr>
        <w:t xml:space="preserve">                                           </w:t>
      </w:r>
      <w:r>
        <w:rPr>
          <w:rFonts w:ascii="宋体" w:hAnsi="宋体" w:cs="宋体" w:hint="eastAsia"/>
          <w:sz w:val="24"/>
          <w:szCs w:val="24"/>
        </w:rPr>
        <w:t>法定代表人签名：</w:t>
      </w:r>
      <w:r>
        <w:rPr>
          <w:rFonts w:ascii="Calibri" w:hAnsi="Calibri"/>
          <w:szCs w:val="24"/>
        </w:rPr>
        <w:pict>
          <v:rect id="_x0000_s1027" style="position:absolute;left:0;text-align:left;margin-left:7.55pt;margin-top:65.4pt;width:281.85pt;height:190.45pt;z-index:25165824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" strokeweight="2pt">
            <v:stroke joinstyle="round"/>
            <v:textbox>
              <w:txbxContent>
                <w:p w:rsidR="00855570" w:rsidRDefault="00FD073C">
                  <w:pPr>
                    <w:jc w:val="center"/>
                    <w:rPr>
                      <w:rFonts w:ascii="Calibri" w:hAnsi="Calibri"/>
                      <w:szCs w:val="24"/>
                    </w:rPr>
                  </w:pPr>
                  <w:r>
                    <w:rPr>
                      <w:rFonts w:ascii="Calibri" w:hAnsi="Calibri" w:hint="eastAsia"/>
                      <w:szCs w:val="24"/>
                    </w:rPr>
                    <w:t>法定代表人第二代居民身份证复印件</w:t>
                  </w:r>
                </w:p>
                <w:p w:rsidR="00855570" w:rsidRDefault="00FD073C">
                  <w:pPr>
                    <w:jc w:val="center"/>
                    <w:rPr>
                      <w:rFonts w:ascii="Calibri" w:hAnsi="Calibri"/>
                      <w:szCs w:val="24"/>
                    </w:rPr>
                  </w:pPr>
                  <w:r>
                    <w:rPr>
                      <w:rFonts w:ascii="Calibri" w:hAnsi="Calibri" w:hint="eastAsia"/>
                      <w:szCs w:val="24"/>
                    </w:rPr>
                    <w:t>（背面）</w:t>
                  </w:r>
                </w:p>
              </w:txbxContent>
            </v:textbox>
          </v:rect>
        </w:pict>
      </w:r>
      <w:r>
        <w:rPr>
          <w:rFonts w:ascii="Calibri" w:hAnsi="Calibri" w:hint="eastAsia"/>
          <w:sz w:val="24"/>
          <w:szCs w:val="24"/>
          <w:u w:val="single"/>
        </w:rPr>
        <w:t xml:space="preserve">           </w:t>
      </w:r>
      <w:r>
        <w:rPr>
          <w:rFonts w:ascii="Calibri" w:hAnsi="Calibri"/>
          <w:sz w:val="24"/>
          <w:szCs w:val="24"/>
          <w:u w:val="single"/>
        </w:rPr>
        <w:br w:type="page"/>
      </w:r>
    </w:p>
    <w:p w:rsidR="00855570" w:rsidRDefault="00FD073C">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hint="eastAsia"/>
          <w:b/>
          <w:bCs/>
          <w:sz w:val="28"/>
          <w:szCs w:val="28"/>
        </w:rPr>
        <w:t>3</w:t>
      </w:r>
      <w:r>
        <w:rPr>
          <w:rFonts w:asciiTheme="minorEastAsia" w:eastAsiaTheme="minorEastAsia" w:hAnsiTheme="minorEastAsia" w:cstheme="minorEastAsia" w:hint="eastAsia"/>
          <w:b/>
          <w:bCs/>
          <w:sz w:val="28"/>
          <w:szCs w:val="28"/>
        </w:rPr>
        <w:t>：</w:t>
      </w:r>
    </w:p>
    <w:p w:rsidR="00855570" w:rsidRDefault="00FD073C">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法定代表人授权委托书</w:t>
      </w:r>
    </w:p>
    <w:p w:rsidR="00855570" w:rsidRDefault="00855570">
      <w:pPr>
        <w:ind w:firstLineChars="200" w:firstLine="422"/>
        <w:jc w:val="center"/>
        <w:rPr>
          <w:rFonts w:ascii="Calibri" w:hAnsi="Calibri"/>
          <w:b/>
          <w:bCs/>
          <w:szCs w:val="21"/>
        </w:rPr>
      </w:pPr>
    </w:p>
    <w:p w:rsidR="00855570" w:rsidRDefault="00FD073C">
      <w:pPr>
        <w:spacing w:line="360" w:lineRule="auto"/>
        <w:rPr>
          <w:rFonts w:ascii="Calibri" w:hAnsi="Calibri"/>
          <w:sz w:val="24"/>
          <w:szCs w:val="24"/>
        </w:rPr>
      </w:pPr>
      <w:r>
        <w:rPr>
          <w:rFonts w:ascii="宋体" w:hAnsi="宋体" w:cs="宋体" w:hint="eastAsia"/>
          <w:sz w:val="24"/>
          <w:szCs w:val="24"/>
        </w:rPr>
        <w:t>致：</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我</w:t>
      </w:r>
      <w:r>
        <w:rPr>
          <w:rFonts w:ascii="Calibri" w:hAnsi="Calibri"/>
          <w:sz w:val="24"/>
          <w:szCs w:val="24"/>
          <w:u w:val="single"/>
        </w:rPr>
        <w:t xml:space="preserve">              </w:t>
      </w:r>
      <w:r>
        <w:rPr>
          <w:rFonts w:ascii="宋体" w:hAnsi="宋体" w:cs="宋体" w:hint="eastAsia"/>
          <w:sz w:val="24"/>
          <w:szCs w:val="24"/>
        </w:rPr>
        <w:t>（姓名）系</w:t>
      </w:r>
      <w:r>
        <w:rPr>
          <w:rFonts w:ascii="Calibri" w:hAnsi="Calibri"/>
          <w:sz w:val="24"/>
          <w:szCs w:val="24"/>
          <w:u w:val="single"/>
        </w:rPr>
        <w:t xml:space="preserve">                  </w:t>
      </w:r>
      <w:r>
        <w:rPr>
          <w:rFonts w:ascii="宋体" w:hAnsi="宋体" w:cs="宋体" w:hint="eastAsia"/>
          <w:sz w:val="24"/>
          <w:szCs w:val="24"/>
        </w:rPr>
        <w:t>（</w:t>
      </w:r>
      <w:proofErr w:type="gramStart"/>
      <w:r>
        <w:rPr>
          <w:rFonts w:ascii="宋体" w:hAnsi="宋体" w:cs="宋体" w:hint="eastAsia"/>
          <w:sz w:val="24"/>
          <w:szCs w:val="24"/>
        </w:rPr>
        <w:t>报价商</w:t>
      </w:r>
      <w:proofErr w:type="gramEnd"/>
      <w:r>
        <w:rPr>
          <w:rFonts w:ascii="宋体" w:hAnsi="宋体" w:cs="宋体" w:hint="eastAsia"/>
          <w:sz w:val="24"/>
          <w:szCs w:val="24"/>
        </w:rPr>
        <w:t>名称）的法定代表人，现授权委托</w:t>
      </w:r>
      <w:r>
        <w:rPr>
          <w:rFonts w:ascii="Calibri" w:hAnsi="Calibri"/>
          <w:sz w:val="24"/>
          <w:szCs w:val="24"/>
          <w:u w:val="single"/>
        </w:rPr>
        <w:t xml:space="preserve">       </w:t>
      </w:r>
      <w:r>
        <w:rPr>
          <w:rFonts w:ascii="宋体" w:hAnsi="宋体" w:cs="宋体" w:hint="eastAsia"/>
          <w:sz w:val="24"/>
          <w:szCs w:val="24"/>
        </w:rPr>
        <w:t>（姓名）以我方的名义参加</w:t>
      </w:r>
      <w:r>
        <w:rPr>
          <w:rFonts w:ascii="Calibri" w:hAnsi="Calibri"/>
          <w:sz w:val="24"/>
          <w:szCs w:val="24"/>
          <w:u w:val="single"/>
        </w:rPr>
        <w:t xml:space="preserve">                                    </w:t>
      </w:r>
      <w:r>
        <w:rPr>
          <w:rFonts w:ascii="宋体" w:hAnsi="宋体" w:cs="宋体" w:hint="eastAsia"/>
          <w:sz w:val="24"/>
          <w:szCs w:val="24"/>
        </w:rPr>
        <w:t>项目的采购活动，并代表我方全权办理针对上述项目的询价采购、合同签约等具体事务和签署相关文件。</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我方对被授权人的签名事项负全部责任，代理期限从</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日至</w:t>
      </w:r>
      <w:r>
        <w:rPr>
          <w:rFonts w:ascii="Calibri" w:hAnsi="Calibri"/>
          <w:sz w:val="24"/>
          <w:szCs w:val="24"/>
        </w:rPr>
        <w:t xml:space="preserve">          </w:t>
      </w:r>
      <w:r>
        <w:rPr>
          <w:rFonts w:ascii="宋体" w:hAnsi="宋体" w:cs="宋体" w:hint="eastAsia"/>
          <w:sz w:val="24"/>
          <w:szCs w:val="24"/>
        </w:rPr>
        <w:t>年</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日止。</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u w:val="single"/>
        </w:rPr>
        <w:t>在撤销授权的书面通知以前，本授权书一直有效。</w:t>
      </w:r>
      <w:r>
        <w:rPr>
          <w:rFonts w:ascii="宋体" w:hAnsi="宋体" w:cs="宋体" w:hint="eastAsia"/>
          <w:sz w:val="24"/>
          <w:szCs w:val="24"/>
        </w:rPr>
        <w:t>被授权人在授权书有效期内签署的所有文件不因授权的撤销而失效。</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被授权人无转委托权，特此委托。</w:t>
      </w:r>
    </w:p>
    <w:p w:rsidR="00855570" w:rsidRDefault="00855570">
      <w:pPr>
        <w:spacing w:line="440" w:lineRule="atLeast"/>
        <w:ind w:firstLineChars="200" w:firstLine="480"/>
        <w:rPr>
          <w:rFonts w:ascii="Calibri" w:hAnsi="Calibri"/>
          <w:sz w:val="24"/>
          <w:szCs w:val="24"/>
        </w:rPr>
      </w:pP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被授权人签名：</w:t>
      </w:r>
      <w:r>
        <w:rPr>
          <w:rFonts w:ascii="Calibri" w:hAnsi="Calibri"/>
          <w:sz w:val="24"/>
          <w:szCs w:val="24"/>
          <w:u w:val="single"/>
        </w:rPr>
        <w:t xml:space="preserve">                  </w:t>
      </w:r>
      <w:r>
        <w:rPr>
          <w:rFonts w:ascii="Calibri" w:hAnsi="Calibri"/>
          <w:sz w:val="24"/>
          <w:szCs w:val="24"/>
        </w:rPr>
        <w:t xml:space="preserve">  </w:t>
      </w:r>
      <w:r>
        <w:rPr>
          <w:rFonts w:ascii="Calibri" w:hAnsi="Calibri" w:hint="eastAsia"/>
          <w:sz w:val="24"/>
          <w:szCs w:val="24"/>
        </w:rPr>
        <w:t xml:space="preserve">    </w:t>
      </w:r>
      <w:r>
        <w:rPr>
          <w:rFonts w:ascii="宋体" w:hAnsi="宋体" w:cs="宋体" w:hint="eastAsia"/>
          <w:sz w:val="24"/>
          <w:szCs w:val="24"/>
        </w:rPr>
        <w:t>法定代表人签名：</w:t>
      </w:r>
      <w:r>
        <w:rPr>
          <w:rFonts w:ascii="Calibri" w:hAnsi="Calibri"/>
          <w:sz w:val="24"/>
          <w:szCs w:val="24"/>
          <w:u w:val="single"/>
        </w:rPr>
        <w:t xml:space="preserve">             </w:t>
      </w:r>
    </w:p>
    <w:p w:rsidR="00855570" w:rsidRDefault="00FD073C">
      <w:pPr>
        <w:spacing w:line="360" w:lineRule="auto"/>
        <w:ind w:firstLineChars="200" w:firstLine="480"/>
        <w:rPr>
          <w:rFonts w:ascii="Calibri" w:hAnsi="Calibri"/>
          <w:sz w:val="24"/>
          <w:szCs w:val="24"/>
        </w:rPr>
      </w:pPr>
      <w:r>
        <w:rPr>
          <w:rFonts w:ascii="宋体" w:hAnsi="宋体" w:cs="宋体" w:hint="eastAsia"/>
          <w:sz w:val="24"/>
          <w:szCs w:val="24"/>
        </w:rPr>
        <w:t>所在部门职务：</w:t>
      </w:r>
      <w:r>
        <w:rPr>
          <w:rFonts w:ascii="Calibri" w:hAnsi="Calibri"/>
          <w:sz w:val="24"/>
          <w:szCs w:val="24"/>
          <w:u w:val="single"/>
        </w:rPr>
        <w:t xml:space="preserve">                  </w:t>
      </w:r>
      <w:r>
        <w:rPr>
          <w:rFonts w:ascii="Calibri" w:hAnsi="Calibri"/>
          <w:sz w:val="24"/>
          <w:szCs w:val="24"/>
        </w:rPr>
        <w:t xml:space="preserve">  </w:t>
      </w:r>
      <w:r>
        <w:rPr>
          <w:rFonts w:ascii="Calibri" w:hAnsi="Calibri" w:hint="eastAsia"/>
          <w:sz w:val="24"/>
          <w:szCs w:val="24"/>
        </w:rPr>
        <w:t xml:space="preserve">    </w:t>
      </w:r>
      <w:r>
        <w:rPr>
          <w:rFonts w:ascii="宋体" w:hAnsi="宋体" w:cs="宋体" w:hint="eastAsia"/>
          <w:sz w:val="24"/>
          <w:szCs w:val="24"/>
        </w:rPr>
        <w:t>职务：</w:t>
      </w:r>
      <w:r>
        <w:rPr>
          <w:rFonts w:ascii="Calibri" w:hAnsi="Calibri"/>
          <w:sz w:val="24"/>
          <w:szCs w:val="24"/>
          <w:u w:val="single"/>
        </w:rPr>
        <w:t xml:space="preserve">                       </w:t>
      </w:r>
    </w:p>
    <w:p w:rsidR="00855570" w:rsidRDefault="00FD073C">
      <w:pPr>
        <w:spacing w:line="360" w:lineRule="auto"/>
        <w:ind w:firstLineChars="200" w:firstLine="480"/>
        <w:rPr>
          <w:rFonts w:ascii="Calibri" w:hAnsi="Calibri"/>
          <w:sz w:val="24"/>
          <w:szCs w:val="24"/>
          <w:u w:val="single"/>
        </w:rPr>
      </w:pPr>
      <w:r>
        <w:rPr>
          <w:rFonts w:ascii="宋体" w:hAnsi="宋体" w:cs="宋体" w:hint="eastAsia"/>
          <w:sz w:val="24"/>
          <w:szCs w:val="24"/>
        </w:rPr>
        <w:t>被授权人身份证号码：</w:t>
      </w:r>
      <w:r>
        <w:rPr>
          <w:rFonts w:ascii="Calibri" w:hAnsi="Calibri"/>
          <w:sz w:val="24"/>
          <w:szCs w:val="24"/>
          <w:u w:val="single"/>
        </w:rPr>
        <w:t xml:space="preserve">            </w:t>
      </w:r>
      <w:r>
        <w:rPr>
          <w:rFonts w:ascii="Calibri" w:hAnsi="Calibri" w:hint="eastAsia"/>
          <w:sz w:val="24"/>
          <w:szCs w:val="24"/>
        </w:rPr>
        <w:t xml:space="preserve">      </w:t>
      </w:r>
      <w:r>
        <w:rPr>
          <w:rFonts w:ascii="Calibri" w:hAnsi="Calibri" w:hint="eastAsia"/>
          <w:sz w:val="24"/>
          <w:szCs w:val="24"/>
        </w:rPr>
        <w:t>电话：</w:t>
      </w:r>
      <w:r>
        <w:rPr>
          <w:rFonts w:ascii="Calibri" w:hAnsi="Calibri" w:hint="eastAsia"/>
          <w:sz w:val="24"/>
          <w:szCs w:val="24"/>
        </w:rPr>
        <w:t xml:space="preserve"> </w:t>
      </w:r>
      <w:r>
        <w:rPr>
          <w:rFonts w:ascii="Calibri" w:hAnsi="Calibri" w:hint="eastAsia"/>
          <w:sz w:val="24"/>
          <w:szCs w:val="24"/>
          <w:u w:val="single"/>
        </w:rPr>
        <w:t xml:space="preserve">                      </w:t>
      </w:r>
    </w:p>
    <w:p w:rsidR="00855570" w:rsidRDefault="00FD073C">
      <w:pPr>
        <w:spacing w:line="440" w:lineRule="atLeast"/>
        <w:ind w:firstLineChars="200" w:firstLine="420"/>
        <w:rPr>
          <w:rFonts w:ascii="Calibri" w:hAnsi="Calibri"/>
          <w:sz w:val="24"/>
          <w:szCs w:val="24"/>
          <w:u w:val="single"/>
        </w:rPr>
      </w:pPr>
      <w:r>
        <w:rPr>
          <w:rFonts w:ascii="Calibri" w:hAnsi="Calibri"/>
          <w:szCs w:val="24"/>
        </w:rPr>
        <w:pict>
          <v:rect id="矩形 6" o:spid="_x0000_s1028" style="position:absolute;left:0;text-align:left;margin-left:-7.1pt;margin-top:20.15pt;width:284.45pt;height:156.55pt;z-index:2516633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" strokeweight="2pt">
            <v:stroke joinstyle="round"/>
            <v:textbox>
              <w:txbxContent>
                <w:p w:rsidR="00855570" w:rsidRDefault="00FD073C">
                  <w:pPr>
                    <w:jc w:val="center"/>
                    <w:rPr>
                      <w:rFonts w:ascii="Calibri" w:hAnsi="Calibri"/>
                      <w:szCs w:val="24"/>
                    </w:rPr>
                  </w:pPr>
                  <w:r>
                    <w:rPr>
                      <w:rFonts w:ascii="Calibri" w:hAnsi="Calibri" w:hint="eastAsia"/>
                      <w:szCs w:val="24"/>
                    </w:rPr>
                    <w:t>法定代表人第二代居民身份证复印件</w:t>
                  </w:r>
                </w:p>
                <w:p w:rsidR="00855570" w:rsidRDefault="00FD073C">
                  <w:pPr>
                    <w:jc w:val="center"/>
                    <w:rPr>
                      <w:rFonts w:ascii="Calibri" w:hAnsi="Calibri"/>
                      <w:szCs w:val="24"/>
                    </w:rPr>
                  </w:pPr>
                  <w:r>
                    <w:rPr>
                      <w:rFonts w:ascii="Calibri" w:hAnsi="Calibri" w:hint="eastAsia"/>
                      <w:szCs w:val="24"/>
                    </w:rPr>
                    <w:t>（正面）</w:t>
                  </w:r>
                </w:p>
                <w:p w:rsidR="00855570" w:rsidRDefault="00855570">
                  <w:pPr>
                    <w:jc w:val="center"/>
                    <w:rPr>
                      <w:rFonts w:ascii="Calibri" w:hAnsi="Calibri"/>
                      <w:szCs w:val="24"/>
                    </w:rPr>
                  </w:pPr>
                </w:p>
              </w:txbxContent>
            </v:textbox>
          </v:rect>
        </w:pict>
      </w:r>
    </w:p>
    <w:p w:rsidR="00855570" w:rsidRDefault="00855570">
      <w:pPr>
        <w:spacing w:line="440" w:lineRule="atLeast"/>
        <w:ind w:firstLineChars="200" w:firstLine="480"/>
        <w:rPr>
          <w:rFonts w:ascii="Calibri" w:hAnsi="Calibri"/>
          <w:sz w:val="24"/>
          <w:szCs w:val="24"/>
        </w:rPr>
      </w:pPr>
    </w:p>
    <w:p w:rsidR="00855570" w:rsidRDefault="00FD073C">
      <w:pPr>
        <w:spacing w:line="500" w:lineRule="exact"/>
        <w:ind w:firstLineChars="200" w:firstLine="480"/>
        <w:jc w:val="center"/>
        <w:rPr>
          <w:rFonts w:ascii="Calibri" w:hAnsi="Calibri"/>
          <w:sz w:val="24"/>
          <w:szCs w:val="24"/>
        </w:rPr>
      </w:pPr>
      <w:r>
        <w:rPr>
          <w:rFonts w:ascii="Calibri" w:hAnsi="Calibri"/>
          <w:sz w:val="24"/>
          <w:szCs w:val="24"/>
        </w:rPr>
        <w:t xml:space="preserve">                                        </w:t>
      </w:r>
    </w:p>
    <w:p w:rsidR="00855570" w:rsidRDefault="00FD073C">
      <w:pPr>
        <w:pStyle w:val="aa"/>
        <w:ind w:firstLine="560"/>
        <w:rPr>
          <w:sz w:val="28"/>
          <w:szCs w:val="28"/>
          <w:u w:val="single"/>
        </w:rPr>
      </w:pPr>
      <w:r>
        <w:rPr>
          <w:sz w:val="28"/>
          <w:szCs w:val="28"/>
          <w:u w:val="single"/>
        </w:rPr>
        <w:t xml:space="preserve">                    </w:t>
      </w:r>
    </w:p>
    <w:p w:rsidR="00855570" w:rsidRDefault="00FD073C">
      <w:pPr>
        <w:wordWrap w:val="0"/>
        <w:spacing w:line="360" w:lineRule="auto"/>
        <w:ind w:firstLineChars="200" w:firstLine="480"/>
        <w:jc w:val="right"/>
        <w:rPr>
          <w:rFonts w:ascii="Calibri" w:hAnsi="Calibri"/>
          <w:sz w:val="24"/>
          <w:szCs w:val="24"/>
          <w:u w:val="single"/>
        </w:rPr>
      </w:pPr>
      <w:r>
        <w:rPr>
          <w:rFonts w:ascii="宋体" w:hAnsi="宋体" w:cs="宋体" w:hint="eastAsia"/>
          <w:sz w:val="24"/>
          <w:szCs w:val="24"/>
        </w:rPr>
        <w:t xml:space="preserve">                                        </w:t>
      </w:r>
      <w:proofErr w:type="gramStart"/>
      <w:r>
        <w:rPr>
          <w:rFonts w:ascii="宋体" w:hAnsi="宋体" w:cs="宋体" w:hint="eastAsia"/>
          <w:sz w:val="24"/>
          <w:szCs w:val="24"/>
        </w:rPr>
        <w:t>报价商</w:t>
      </w:r>
      <w:proofErr w:type="gramEnd"/>
      <w:r>
        <w:rPr>
          <w:rFonts w:ascii="宋体" w:hAnsi="宋体" w:cs="宋体" w:hint="eastAsia"/>
          <w:sz w:val="24"/>
          <w:szCs w:val="24"/>
        </w:rPr>
        <w:t>名称（公章）：</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sz w:val="24"/>
          <w:szCs w:val="24"/>
          <w:u w:val="single"/>
        </w:rPr>
        <w:t xml:space="preserve">  </w:t>
      </w:r>
    </w:p>
    <w:p w:rsidR="00855570" w:rsidRDefault="00FD073C">
      <w:pPr>
        <w:wordWrap w:val="0"/>
        <w:spacing w:line="360" w:lineRule="auto"/>
        <w:ind w:firstLineChars="200" w:firstLine="480"/>
        <w:jc w:val="center"/>
        <w:rPr>
          <w:rFonts w:ascii="宋体" w:hAnsi="宋体"/>
          <w:b/>
          <w:szCs w:val="21"/>
        </w:rPr>
      </w:pPr>
      <w:r>
        <w:rPr>
          <w:rFonts w:ascii="Calibri" w:hAnsi="Calibri" w:hint="eastAsia"/>
          <w:sz w:val="24"/>
          <w:szCs w:val="24"/>
          <w:u w:val="single"/>
        </w:rPr>
        <w:t xml:space="preserve">                                  </w:t>
      </w:r>
      <w:r>
        <w:rPr>
          <w:rFonts w:ascii="Calibri" w:hAnsi="Calibri" w:hint="eastAsia"/>
          <w:sz w:val="24"/>
          <w:szCs w:val="24"/>
        </w:rPr>
        <w:t xml:space="preserve">          </w:t>
      </w:r>
      <w:r>
        <w:rPr>
          <w:rFonts w:ascii="Calibri" w:hAnsi="Calibri" w:hint="eastAsia"/>
          <w:sz w:val="24"/>
          <w:szCs w:val="24"/>
        </w:rPr>
        <w:t>时</w:t>
      </w:r>
      <w:r>
        <w:rPr>
          <w:rFonts w:ascii="Calibri" w:hAnsi="Calibri" w:hint="eastAsia"/>
          <w:sz w:val="24"/>
          <w:szCs w:val="24"/>
        </w:rPr>
        <w:t xml:space="preserve">  </w:t>
      </w:r>
      <w:r>
        <w:rPr>
          <w:rFonts w:ascii="Calibri" w:hAnsi="Calibri" w:hint="eastAsia"/>
          <w:sz w:val="24"/>
          <w:szCs w:val="24"/>
        </w:rPr>
        <w:t>间：</w:t>
      </w:r>
      <w:r>
        <w:rPr>
          <w:rFonts w:ascii="Calibri" w:hAnsi="Calibri"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日</w:t>
      </w:r>
    </w:p>
    <w:p w:rsidR="00855570" w:rsidRDefault="00FD073C">
      <w:r>
        <w:rPr>
          <w:rFonts w:ascii="Calibri" w:hAnsi="Calibri"/>
          <w:szCs w:val="24"/>
        </w:rPr>
        <w:pict>
          <v:rect id="矩形 7" o:spid="_x0000_s1029" style="position:absolute;left:0;text-align:left;margin-left:-6.15pt;margin-top:41.45pt;width:284.95pt;height:162.25pt;z-index:25166438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" strokeweight="2pt">
            <v:stroke joinstyle="round"/>
            <v:textbox>
              <w:txbxContent>
                <w:p w:rsidR="00855570" w:rsidRDefault="00FD073C">
                  <w:pPr>
                    <w:jc w:val="center"/>
                    <w:rPr>
                      <w:rFonts w:ascii="Calibri" w:hAnsi="Calibri"/>
                      <w:szCs w:val="24"/>
                    </w:rPr>
                  </w:pPr>
                  <w:r>
                    <w:rPr>
                      <w:rFonts w:ascii="Calibri" w:hAnsi="Calibri" w:hint="eastAsia"/>
                      <w:szCs w:val="24"/>
                    </w:rPr>
                    <w:t>法定代表人第二代居民身份证复印件</w:t>
                  </w:r>
                </w:p>
                <w:p w:rsidR="00855570" w:rsidRDefault="00FD073C">
                  <w:pPr>
                    <w:jc w:val="center"/>
                    <w:rPr>
                      <w:rFonts w:ascii="Calibri" w:hAnsi="Calibri"/>
                      <w:szCs w:val="24"/>
                    </w:rPr>
                  </w:pPr>
                  <w:r>
                    <w:rPr>
                      <w:rFonts w:ascii="Calibri" w:hAnsi="Calibri" w:hint="eastAsia"/>
                      <w:szCs w:val="24"/>
                    </w:rPr>
                    <w:t>（背面）</w:t>
                  </w:r>
                </w:p>
              </w:txbxContent>
            </v:textbox>
          </v:rect>
        </w:pict>
      </w: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855570">
      <w:pPr>
        <w:spacing w:line="440" w:lineRule="atLeast"/>
        <w:ind w:firstLineChars="200" w:firstLine="480"/>
        <w:rPr>
          <w:rFonts w:ascii="Calibri" w:hAnsi="Calibri"/>
          <w:sz w:val="24"/>
          <w:szCs w:val="24"/>
          <w:u w:val="single"/>
        </w:rPr>
      </w:pPr>
    </w:p>
    <w:p w:rsidR="00855570" w:rsidRDefault="00FD073C">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b/>
          <w:bCs/>
          <w:sz w:val="28"/>
          <w:szCs w:val="28"/>
        </w:rPr>
        <w:t>4</w:t>
      </w:r>
      <w:r>
        <w:rPr>
          <w:rFonts w:asciiTheme="minorEastAsia" w:eastAsiaTheme="minorEastAsia" w:hAnsiTheme="minorEastAsia" w:cstheme="minorEastAsia" w:hint="eastAsia"/>
          <w:b/>
          <w:bCs/>
          <w:sz w:val="28"/>
          <w:szCs w:val="28"/>
        </w:rPr>
        <w:t>：</w:t>
      </w:r>
    </w:p>
    <w:p w:rsidR="00855570" w:rsidRDefault="00A37310">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报价</w:t>
      </w:r>
      <w:r w:rsidR="00FD073C">
        <w:rPr>
          <w:rFonts w:asciiTheme="minorEastAsia" w:eastAsiaTheme="minorEastAsia" w:hAnsiTheme="minorEastAsia" w:cstheme="minorEastAsia" w:hint="eastAsia"/>
          <w:b/>
          <w:sz w:val="28"/>
          <w:szCs w:val="28"/>
        </w:rPr>
        <w:t>承诺书</w:t>
      </w:r>
    </w:p>
    <w:p w:rsidR="00855570" w:rsidRDefault="00855570">
      <w:pPr>
        <w:ind w:firstLineChars="200" w:firstLine="480"/>
        <w:rPr>
          <w:rFonts w:ascii="Calibri" w:hAnsi="Calibri"/>
          <w:sz w:val="24"/>
          <w:szCs w:val="24"/>
        </w:rPr>
      </w:pPr>
    </w:p>
    <w:p w:rsidR="00855570" w:rsidRDefault="00FD073C">
      <w:pPr>
        <w:ind w:firstLineChars="200" w:firstLine="480"/>
        <w:rPr>
          <w:rFonts w:ascii="Calibri" w:hAnsi="Calibri"/>
          <w:sz w:val="24"/>
          <w:szCs w:val="24"/>
        </w:rPr>
      </w:pPr>
      <w:r>
        <w:rPr>
          <w:rFonts w:ascii="Calibri" w:hAnsi="Calibri" w:hint="eastAsia"/>
          <w:sz w:val="24"/>
          <w:szCs w:val="24"/>
        </w:rPr>
        <w:t>柳州职业技术学院：</w:t>
      </w:r>
    </w:p>
    <w:p w:rsidR="00855570" w:rsidRDefault="00855570">
      <w:pPr>
        <w:ind w:firstLineChars="200" w:firstLine="480"/>
        <w:rPr>
          <w:rFonts w:ascii="Calibri" w:hAnsi="Calibri"/>
          <w:sz w:val="24"/>
          <w:szCs w:val="24"/>
        </w:rPr>
      </w:pPr>
    </w:p>
    <w:p w:rsidR="00855570" w:rsidRDefault="00FD073C">
      <w:pPr>
        <w:spacing w:line="360" w:lineRule="auto"/>
        <w:rPr>
          <w:rFonts w:ascii="宋体" w:hAnsi="宋体"/>
        </w:rPr>
      </w:pPr>
      <w:r>
        <w:rPr>
          <w:rFonts w:ascii="Calibri" w:hAnsi="Calibri" w:hint="eastAsia"/>
          <w:sz w:val="24"/>
          <w:szCs w:val="24"/>
        </w:rPr>
        <w:t xml:space="preserve"> </w:t>
      </w:r>
      <w:r>
        <w:rPr>
          <w:rFonts w:ascii="Calibri" w:hAnsi="Calibri"/>
          <w:sz w:val="24"/>
          <w:szCs w:val="24"/>
        </w:rPr>
        <w:t xml:space="preserve">   </w:t>
      </w:r>
      <w:r>
        <w:rPr>
          <w:rFonts w:ascii="宋体" w:hAnsi="宋体" w:hint="eastAsia"/>
        </w:rPr>
        <w:t>本公司承诺：</w:t>
      </w:r>
    </w:p>
    <w:p w:rsidR="00855570" w:rsidRDefault="00FD073C">
      <w:pPr>
        <w:spacing w:line="360" w:lineRule="auto"/>
        <w:ind w:firstLineChars="200" w:firstLine="420"/>
        <w:rPr>
          <w:rFonts w:ascii="宋体" w:hAnsi="宋体"/>
        </w:rPr>
      </w:pPr>
      <w:r>
        <w:rPr>
          <w:rFonts w:ascii="宋体" w:hAnsi="宋体" w:hint="eastAsia"/>
        </w:rPr>
        <w:t>遵循公开、公平、公正和诚实守信的原则，参加</w:t>
      </w:r>
      <w:r>
        <w:rPr>
          <w:rFonts w:ascii="宋体" w:hAnsi="宋体" w:hint="eastAsia"/>
          <w:u w:val="single"/>
        </w:rPr>
        <w:t xml:space="preserve">                     </w:t>
      </w:r>
      <w:r>
        <w:rPr>
          <w:rFonts w:ascii="宋体" w:hAnsi="宋体" w:hint="eastAsia"/>
        </w:rPr>
        <w:t>项目的</w:t>
      </w:r>
      <w:r w:rsidR="00A37310">
        <w:rPr>
          <w:rFonts w:ascii="宋体" w:hAnsi="宋体" w:hint="eastAsia"/>
        </w:rPr>
        <w:t>报价</w:t>
      </w:r>
      <w:r>
        <w:rPr>
          <w:rFonts w:ascii="宋体" w:hAnsi="宋体" w:hint="eastAsia"/>
        </w:rPr>
        <w:t>。</w:t>
      </w:r>
    </w:p>
    <w:p w:rsidR="00855570" w:rsidRDefault="00FD073C">
      <w:pPr>
        <w:pStyle w:val="a7"/>
        <w:spacing w:line="360" w:lineRule="auto"/>
        <w:ind w:firstLineChars="200" w:firstLine="480"/>
      </w:pPr>
      <w:r>
        <w:rPr>
          <w:rFonts w:hint="eastAsia"/>
        </w:rPr>
        <w:t>一、不提供有违真实的材料。</w:t>
      </w:r>
    </w:p>
    <w:p w:rsidR="00855570" w:rsidRDefault="00FD073C">
      <w:pPr>
        <w:pStyle w:val="a7"/>
        <w:spacing w:line="360" w:lineRule="auto"/>
        <w:ind w:firstLineChars="200" w:firstLine="480"/>
      </w:pPr>
      <w:r>
        <w:rPr>
          <w:rFonts w:hint="eastAsia"/>
        </w:rPr>
        <w:t>二、不与招标人或其他</w:t>
      </w:r>
      <w:r w:rsidR="00A37310">
        <w:rPr>
          <w:rFonts w:hint="eastAsia"/>
        </w:rPr>
        <w:t>报价</w:t>
      </w:r>
      <w:r>
        <w:rPr>
          <w:rFonts w:hint="eastAsia"/>
        </w:rPr>
        <w:t>人串通</w:t>
      </w:r>
      <w:r w:rsidR="00A37310">
        <w:rPr>
          <w:rFonts w:hint="eastAsia"/>
        </w:rPr>
        <w:t>报价</w:t>
      </w:r>
      <w:r>
        <w:rPr>
          <w:rFonts w:hint="eastAsia"/>
        </w:rPr>
        <w:t>，损害国家利益、社会利益或他人的合法权益。</w:t>
      </w:r>
    </w:p>
    <w:p w:rsidR="00855570" w:rsidRDefault="00FD073C">
      <w:pPr>
        <w:pStyle w:val="a7"/>
        <w:spacing w:line="360" w:lineRule="auto"/>
        <w:ind w:firstLineChars="200" w:firstLine="480"/>
      </w:pPr>
      <w:r>
        <w:rPr>
          <w:rFonts w:hint="eastAsia"/>
        </w:rPr>
        <w:t>三、不向招标人或评标委员会成员行贿，以谋取中标。</w:t>
      </w:r>
    </w:p>
    <w:p w:rsidR="00855570" w:rsidRDefault="00FD073C">
      <w:pPr>
        <w:pStyle w:val="a7"/>
        <w:spacing w:line="360" w:lineRule="auto"/>
        <w:ind w:firstLineChars="200" w:firstLine="480"/>
      </w:pPr>
      <w:r>
        <w:rPr>
          <w:rFonts w:hint="eastAsia"/>
        </w:rPr>
        <w:t>四、不以他人名义</w:t>
      </w:r>
      <w:r w:rsidR="00A37310">
        <w:rPr>
          <w:rFonts w:hint="eastAsia"/>
        </w:rPr>
        <w:t>报价</w:t>
      </w:r>
      <w:r>
        <w:rPr>
          <w:rFonts w:hint="eastAsia"/>
        </w:rPr>
        <w:t>或者其他方式弄虚作假，骗取中标。</w:t>
      </w:r>
    </w:p>
    <w:p w:rsidR="00855570" w:rsidRDefault="00FD073C">
      <w:pPr>
        <w:pStyle w:val="a7"/>
        <w:spacing w:line="360" w:lineRule="auto"/>
        <w:ind w:firstLineChars="200" w:firstLine="480"/>
      </w:pPr>
      <w:r>
        <w:rPr>
          <w:rFonts w:hint="eastAsia"/>
        </w:rPr>
        <w:t>五、不进行缺乏事实根据或法律依据的投诉。</w:t>
      </w:r>
    </w:p>
    <w:p w:rsidR="00855570" w:rsidRDefault="00FD073C">
      <w:pPr>
        <w:pStyle w:val="a7"/>
        <w:spacing w:line="360" w:lineRule="auto"/>
        <w:ind w:firstLineChars="200" w:firstLine="480"/>
      </w:pPr>
      <w:r>
        <w:rPr>
          <w:rFonts w:hint="eastAsia"/>
        </w:rPr>
        <w:t>六、不在</w:t>
      </w:r>
      <w:r w:rsidR="00A37310">
        <w:rPr>
          <w:rFonts w:hint="eastAsia"/>
        </w:rPr>
        <w:t>报价</w:t>
      </w:r>
      <w:r>
        <w:rPr>
          <w:rFonts w:hint="eastAsia"/>
        </w:rPr>
        <w:t>中哄抬价格或恶意压价。</w:t>
      </w:r>
    </w:p>
    <w:p w:rsidR="00855570" w:rsidRDefault="00FD073C">
      <w:pPr>
        <w:pStyle w:val="a7"/>
        <w:spacing w:line="360" w:lineRule="auto"/>
        <w:ind w:firstLineChars="200" w:firstLine="480"/>
      </w:pPr>
      <w:r>
        <w:rPr>
          <w:rFonts w:hint="eastAsia"/>
        </w:rPr>
        <w:t>七、按质按量完成</w:t>
      </w:r>
      <w:r>
        <w:rPr>
          <w:rFonts w:hint="eastAsia"/>
          <w:szCs w:val="21"/>
        </w:rPr>
        <w:t>“</w:t>
      </w:r>
      <w:r>
        <w:rPr>
          <w:rFonts w:ascii="宋体" w:hAnsi="宋体" w:cs="宋体" w:hint="eastAsia"/>
        </w:rPr>
        <w:t>计算机检测维修与数据恢复</w:t>
      </w:r>
      <w:r>
        <w:rPr>
          <w:rFonts w:hint="eastAsia"/>
          <w:szCs w:val="21"/>
        </w:rPr>
        <w:t>”和</w:t>
      </w:r>
      <w:r>
        <w:rPr>
          <w:rFonts w:hint="eastAsia"/>
        </w:rPr>
        <w:t>“</w:t>
      </w:r>
      <w:r>
        <w:rPr>
          <w:rFonts w:ascii="宋体" w:hAnsi="宋体" w:cs="宋体" w:hint="eastAsia"/>
        </w:rPr>
        <w:t>单片机控制装置安装与调试</w:t>
      </w:r>
      <w:r>
        <w:rPr>
          <w:rFonts w:hint="eastAsia"/>
        </w:rPr>
        <w:t>”</w:t>
      </w:r>
      <w:r>
        <w:rPr>
          <w:rFonts w:hint="eastAsia"/>
        </w:rPr>
        <w:t>2019</w:t>
      </w:r>
      <w:r>
        <w:rPr>
          <w:rFonts w:hint="eastAsia"/>
        </w:rPr>
        <w:t>年暑期师资培训。</w:t>
      </w:r>
    </w:p>
    <w:p w:rsidR="00855570" w:rsidRDefault="00FD073C">
      <w:pPr>
        <w:pStyle w:val="a7"/>
        <w:spacing w:line="360" w:lineRule="auto"/>
        <w:ind w:firstLineChars="200" w:firstLine="480"/>
      </w:pPr>
      <w:r>
        <w:rPr>
          <w:rFonts w:hint="eastAsia"/>
        </w:rPr>
        <w:t>八、中标后认真</w:t>
      </w:r>
      <w:proofErr w:type="gramStart"/>
      <w:r>
        <w:rPr>
          <w:rFonts w:hint="eastAsia"/>
        </w:rPr>
        <w:t>完成份该项目</w:t>
      </w:r>
      <w:proofErr w:type="gramEnd"/>
      <w:r>
        <w:rPr>
          <w:rFonts w:hint="eastAsia"/>
        </w:rPr>
        <w:t>的《培训实施方案》，确保该方案得到广西电子信息职业教育教学指导委员会不少于</w:t>
      </w:r>
      <w:r>
        <w:rPr>
          <w:rFonts w:hint="eastAsia"/>
        </w:rPr>
        <w:t>5</w:t>
      </w:r>
      <w:r>
        <w:rPr>
          <w:rFonts w:hint="eastAsia"/>
        </w:rPr>
        <w:t>位正式委员的认可签字，并得到广西电子信息职业教育教学指导委员会认可和盖章，否则视为放弃签订合同。</w:t>
      </w:r>
    </w:p>
    <w:p w:rsidR="00855570" w:rsidRDefault="00855570">
      <w:pPr>
        <w:spacing w:line="360" w:lineRule="auto"/>
        <w:ind w:firstLine="420"/>
        <w:rPr>
          <w:rFonts w:ascii="宋体" w:hAnsi="宋体"/>
        </w:rPr>
      </w:pPr>
    </w:p>
    <w:p w:rsidR="00855570" w:rsidRDefault="00855570">
      <w:pPr>
        <w:spacing w:line="360" w:lineRule="auto"/>
        <w:ind w:firstLine="420"/>
        <w:rPr>
          <w:rFonts w:ascii="宋体" w:hAnsi="宋体"/>
        </w:rPr>
      </w:pPr>
    </w:p>
    <w:p w:rsidR="00855570" w:rsidRDefault="00FD073C">
      <w:pPr>
        <w:spacing w:line="360" w:lineRule="auto"/>
        <w:ind w:firstLine="420"/>
        <w:rPr>
          <w:rFonts w:ascii="宋体" w:hAnsi="宋体"/>
          <w:u w:val="single"/>
        </w:rPr>
      </w:pPr>
      <w:r>
        <w:rPr>
          <w:rFonts w:ascii="宋体" w:hAnsi="宋体" w:hint="eastAsia"/>
        </w:rPr>
        <w:t xml:space="preserve">                </w:t>
      </w:r>
      <w:r w:rsidR="00A37310">
        <w:rPr>
          <w:rFonts w:ascii="宋体" w:hAnsi="宋体" w:hint="eastAsia"/>
        </w:rPr>
        <w:t>报价</w:t>
      </w:r>
      <w:r>
        <w:rPr>
          <w:rFonts w:ascii="宋体" w:hAnsi="宋体" w:hint="eastAsia"/>
        </w:rPr>
        <w:t>人（单位公章）：</w:t>
      </w:r>
      <w:r>
        <w:rPr>
          <w:rFonts w:ascii="宋体" w:hAnsi="宋体" w:hint="eastAsia"/>
          <w:u w:val="single"/>
        </w:rPr>
        <w:t xml:space="preserve">                                   </w:t>
      </w:r>
    </w:p>
    <w:p w:rsidR="00855570" w:rsidRDefault="00FD073C">
      <w:pPr>
        <w:spacing w:line="360" w:lineRule="auto"/>
        <w:ind w:firstLine="420"/>
        <w:rPr>
          <w:rFonts w:ascii="宋体" w:hAnsi="宋体"/>
          <w:u w:val="single"/>
        </w:rPr>
      </w:pPr>
      <w:r>
        <w:rPr>
          <w:rFonts w:ascii="宋体" w:hAnsi="宋体" w:hint="eastAsia"/>
        </w:rPr>
        <w:t xml:space="preserve">                </w:t>
      </w:r>
      <w:r>
        <w:rPr>
          <w:rFonts w:ascii="宋体" w:hAnsi="宋体" w:hint="eastAsia"/>
        </w:rPr>
        <w:t>法定代表人（签字或盖章）：</w:t>
      </w:r>
      <w:r>
        <w:rPr>
          <w:rFonts w:ascii="宋体" w:hAnsi="宋体" w:hint="eastAsia"/>
          <w:u w:val="single"/>
        </w:rPr>
        <w:t xml:space="preserve">                             </w:t>
      </w:r>
    </w:p>
    <w:p w:rsidR="00855570" w:rsidRDefault="00FD073C">
      <w:pPr>
        <w:spacing w:line="360" w:lineRule="auto"/>
        <w:ind w:firstLine="420"/>
        <w:rPr>
          <w:rFonts w:ascii="宋体" w:hAnsi="宋体"/>
        </w:rPr>
      </w:pPr>
      <w:r>
        <w:rPr>
          <w:rFonts w:ascii="宋体" w:hAnsi="宋体" w:hint="eastAsia"/>
        </w:rPr>
        <w:t xml:space="preserve">                </w:t>
      </w:r>
      <w:r>
        <w:rPr>
          <w:rFonts w:ascii="宋体" w:hAnsi="宋体" w:hint="eastAsia"/>
        </w:rPr>
        <w:t>拟任项目经理（签字或盖章并盖执业章）：</w:t>
      </w:r>
      <w:r>
        <w:rPr>
          <w:rFonts w:ascii="宋体" w:hAnsi="宋体" w:hint="eastAsia"/>
          <w:u w:val="single"/>
        </w:rPr>
        <w:t xml:space="preserve">                 </w:t>
      </w:r>
    </w:p>
    <w:p w:rsidR="00855570" w:rsidRDefault="00FD073C">
      <w:pPr>
        <w:spacing w:line="360" w:lineRule="auto"/>
        <w:ind w:firstLine="420"/>
        <w:rPr>
          <w:rFonts w:ascii="宋体" w:hAnsi="宋体"/>
          <w:u w:val="single"/>
        </w:rPr>
      </w:pPr>
      <w:r>
        <w:rPr>
          <w:rFonts w:ascii="宋体" w:hAnsi="宋体" w:hint="eastAsia"/>
        </w:rPr>
        <w:t xml:space="preserve">                </w:t>
      </w:r>
      <w:r>
        <w:rPr>
          <w:rFonts w:ascii="宋体" w:hAnsi="宋体" w:hint="eastAsia"/>
        </w:rPr>
        <w:t>拟任项目经理手机：</w:t>
      </w:r>
      <w:r>
        <w:rPr>
          <w:rFonts w:ascii="宋体" w:hAnsi="宋体" w:hint="eastAsia"/>
          <w:u w:val="single"/>
        </w:rPr>
        <w:t xml:space="preserve">                                    </w:t>
      </w:r>
    </w:p>
    <w:p w:rsidR="00855570" w:rsidRDefault="00FD073C">
      <w:pPr>
        <w:spacing w:line="360" w:lineRule="auto"/>
        <w:ind w:firstLine="420"/>
        <w:rPr>
          <w:rFonts w:ascii="宋体" w:hAnsi="宋体"/>
        </w:rPr>
      </w:pPr>
      <w:r>
        <w:rPr>
          <w:rFonts w:ascii="宋体" w:hAnsi="宋体" w:hint="eastAsia"/>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日</w:t>
      </w:r>
    </w:p>
    <w:p w:rsidR="00855570" w:rsidRDefault="00855570"/>
    <w:p w:rsidR="00855570" w:rsidRDefault="00855570"/>
    <w:p w:rsidR="00855570" w:rsidRDefault="00FD073C">
      <w:pPr>
        <w:rPr>
          <w:b/>
          <w:sz w:val="28"/>
          <w:szCs w:val="28"/>
        </w:rPr>
      </w:pPr>
      <w:bookmarkStart w:id="6" w:name="_Hlk13056970"/>
      <w:r>
        <w:rPr>
          <w:rFonts w:hint="eastAsia"/>
          <w:b/>
          <w:sz w:val="28"/>
          <w:szCs w:val="28"/>
        </w:rPr>
        <w:lastRenderedPageBreak/>
        <w:t>附件</w:t>
      </w:r>
      <w:r>
        <w:rPr>
          <w:rFonts w:hint="eastAsia"/>
          <w:b/>
          <w:sz w:val="28"/>
          <w:szCs w:val="28"/>
        </w:rPr>
        <w:t>5</w:t>
      </w:r>
      <w:r>
        <w:rPr>
          <w:rFonts w:hint="eastAsia"/>
          <w:b/>
          <w:sz w:val="28"/>
          <w:szCs w:val="28"/>
        </w:rPr>
        <w:t>：《计算机检测维修与数据恢复》项目耗材清单</w:t>
      </w:r>
    </w:p>
    <w:tbl>
      <w:tblPr>
        <w:tblW w:w="9040" w:type="dxa"/>
        <w:tblInd w:w="93" w:type="dxa"/>
        <w:tblLayout w:type="fixed"/>
        <w:tblLook w:val="04A0" w:firstRow="1" w:lastRow="0" w:firstColumn="1" w:lastColumn="0" w:noHBand="0" w:noVBand="1"/>
      </w:tblPr>
      <w:tblGrid>
        <w:gridCol w:w="760"/>
        <w:gridCol w:w="1620"/>
        <w:gridCol w:w="3320"/>
        <w:gridCol w:w="800"/>
        <w:gridCol w:w="740"/>
        <w:gridCol w:w="1800"/>
      </w:tblGrid>
      <w:tr w:rsidR="00855570">
        <w:trPr>
          <w:trHeight w:val="43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b/>
                <w:bCs/>
                <w:kern w:val="0"/>
                <w:sz w:val="24"/>
                <w:szCs w:val="24"/>
              </w:rPr>
            </w:pPr>
            <w:r>
              <w:rPr>
                <w:b/>
                <w:bCs/>
                <w:kern w:val="0"/>
                <w:sz w:val="24"/>
                <w:szCs w:val="24"/>
              </w:rPr>
              <w:t>名</w:t>
            </w:r>
            <w:r>
              <w:rPr>
                <w:b/>
                <w:bCs/>
                <w:kern w:val="0"/>
                <w:sz w:val="24"/>
                <w:szCs w:val="24"/>
              </w:rPr>
              <w:t xml:space="preserve">   </w:t>
            </w:r>
            <w:r>
              <w:rPr>
                <w:b/>
                <w:bCs/>
                <w:kern w:val="0"/>
                <w:sz w:val="24"/>
                <w:szCs w:val="24"/>
              </w:rPr>
              <w:t>称</w:t>
            </w:r>
          </w:p>
        </w:tc>
        <w:tc>
          <w:tcPr>
            <w:tcW w:w="332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型</w:t>
            </w:r>
            <w:r>
              <w:rPr>
                <w:rFonts w:ascii="宋体" w:hAnsi="宋体" w:cs="宋体" w:hint="eastAsia"/>
                <w:b/>
                <w:bCs/>
                <w:kern w:val="0"/>
                <w:sz w:val="24"/>
                <w:szCs w:val="24"/>
              </w:rPr>
              <w:t xml:space="preserve"> </w:t>
            </w:r>
            <w:r>
              <w:rPr>
                <w:rFonts w:ascii="宋体" w:hAnsi="宋体" w:cs="宋体" w:hint="eastAsia"/>
                <w:b/>
                <w:bCs/>
                <w:kern w:val="0"/>
                <w:sz w:val="24"/>
                <w:szCs w:val="24"/>
              </w:rPr>
              <w:t>号</w:t>
            </w:r>
            <w:r>
              <w:rPr>
                <w:rFonts w:ascii="宋体" w:hAnsi="宋体" w:cs="宋体" w:hint="eastAsia"/>
                <w:b/>
                <w:bCs/>
                <w:kern w:val="0"/>
                <w:sz w:val="24"/>
                <w:szCs w:val="24"/>
              </w:rPr>
              <w:t xml:space="preserve"> </w:t>
            </w:r>
            <w:proofErr w:type="gramStart"/>
            <w:r>
              <w:rPr>
                <w:rFonts w:ascii="宋体" w:hAnsi="宋体" w:cs="宋体" w:hint="eastAsia"/>
                <w:b/>
                <w:bCs/>
                <w:kern w:val="0"/>
                <w:sz w:val="24"/>
                <w:szCs w:val="24"/>
              </w:rPr>
              <w:t>规</w:t>
            </w:r>
            <w:proofErr w:type="gramEnd"/>
            <w:r>
              <w:rPr>
                <w:rFonts w:ascii="宋体" w:hAnsi="宋体" w:cs="宋体" w:hint="eastAsia"/>
                <w:b/>
                <w:bCs/>
                <w:kern w:val="0"/>
                <w:sz w:val="24"/>
                <w:szCs w:val="24"/>
              </w:rPr>
              <w:t xml:space="preserve"> </w:t>
            </w:r>
            <w:r>
              <w:rPr>
                <w:rFonts w:ascii="宋体" w:hAnsi="宋体" w:cs="宋体" w:hint="eastAsia"/>
                <w:b/>
                <w:bCs/>
                <w:kern w:val="0"/>
                <w:sz w:val="24"/>
                <w:szCs w:val="24"/>
              </w:rPr>
              <w:t>格</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b/>
                <w:bCs/>
                <w:kern w:val="0"/>
                <w:sz w:val="24"/>
                <w:szCs w:val="24"/>
              </w:rPr>
            </w:pPr>
            <w:r>
              <w:rPr>
                <w:b/>
                <w:bCs/>
                <w:kern w:val="0"/>
                <w:sz w:val="24"/>
                <w:szCs w:val="24"/>
              </w:rPr>
              <w:t>单位</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数量</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备</w:t>
            </w:r>
            <w:r>
              <w:rPr>
                <w:rFonts w:ascii="宋体" w:hAnsi="宋体" w:cs="宋体" w:hint="eastAsia"/>
                <w:b/>
                <w:bCs/>
                <w:kern w:val="0"/>
                <w:sz w:val="24"/>
                <w:szCs w:val="24"/>
              </w:rPr>
              <w:t xml:space="preserve"> </w:t>
            </w:r>
            <w:r>
              <w:rPr>
                <w:rFonts w:ascii="宋体" w:hAnsi="宋体" w:cs="宋体" w:hint="eastAsia"/>
                <w:b/>
                <w:bCs/>
                <w:kern w:val="0"/>
                <w:sz w:val="24"/>
                <w:szCs w:val="24"/>
              </w:rPr>
              <w:t>注</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1</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焊锡</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进口</w:t>
            </w:r>
            <w:r>
              <w:rPr>
                <w:rFonts w:ascii="宋体" w:hAnsi="宋体" w:cs="宋体" w:hint="eastAsia"/>
                <w:kern w:val="0"/>
                <w:sz w:val="24"/>
                <w:szCs w:val="24"/>
              </w:rPr>
              <w:t>500g</w:t>
            </w:r>
            <w:r>
              <w:rPr>
                <w:rFonts w:ascii="宋体" w:hAnsi="宋体" w:cs="宋体" w:hint="eastAsia"/>
                <w:kern w:val="0"/>
                <w:sz w:val="24"/>
                <w:szCs w:val="24"/>
              </w:rPr>
              <w:t>，</w:t>
            </w:r>
            <w:r>
              <w:rPr>
                <w:rFonts w:ascii="宋体" w:hAnsi="宋体" w:cs="宋体" w:hint="eastAsia"/>
                <w:kern w:val="0"/>
                <w:sz w:val="24"/>
                <w:szCs w:val="24"/>
              </w:rPr>
              <w:t>0.6mm</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卷</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 xml:space="preserve">　原装进口</w:t>
            </w:r>
          </w:p>
        </w:tc>
      </w:tr>
      <w:tr w:rsidR="00855570">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2</w:t>
            </w:r>
          </w:p>
        </w:tc>
        <w:tc>
          <w:tcPr>
            <w:tcW w:w="16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数据恢复专用</w:t>
            </w:r>
            <w:r>
              <w:rPr>
                <w:rFonts w:ascii="宋体" w:hAnsi="宋体" w:cs="宋体" w:hint="eastAsia"/>
                <w:kern w:val="0"/>
                <w:sz w:val="24"/>
                <w:szCs w:val="24"/>
              </w:rPr>
              <w:t>U</w:t>
            </w:r>
            <w:r>
              <w:rPr>
                <w:rFonts w:ascii="宋体" w:hAnsi="宋体" w:cs="宋体" w:hint="eastAsia"/>
                <w:kern w:val="0"/>
                <w:sz w:val="24"/>
                <w:szCs w:val="24"/>
              </w:rPr>
              <w:t>盘</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64G</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proofErr w:type="gramStart"/>
            <w:r>
              <w:rPr>
                <w:rFonts w:ascii="宋体" w:hAnsi="宋体" w:cs="宋体" w:hint="eastAsia"/>
                <w:color w:val="000000"/>
                <w:kern w:val="0"/>
                <w:sz w:val="24"/>
                <w:szCs w:val="24"/>
              </w:rPr>
              <w:t>个</w:t>
            </w:r>
            <w:proofErr w:type="gramEnd"/>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30</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USB3.0</w:t>
            </w:r>
            <w:r>
              <w:rPr>
                <w:rFonts w:ascii="宋体" w:hAnsi="宋体" w:cs="宋体" w:hint="eastAsia"/>
                <w:kern w:val="0"/>
                <w:sz w:val="24"/>
                <w:szCs w:val="24"/>
              </w:rPr>
              <w:t>接口</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3</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USB</w:t>
            </w:r>
            <w:r>
              <w:rPr>
                <w:rFonts w:ascii="宋体" w:hAnsi="宋体" w:cs="宋体" w:hint="eastAsia"/>
                <w:kern w:val="0"/>
                <w:sz w:val="24"/>
                <w:szCs w:val="24"/>
              </w:rPr>
              <w:t>转</w:t>
            </w:r>
            <w:r>
              <w:rPr>
                <w:rFonts w:ascii="宋体" w:hAnsi="宋体" w:cs="宋体" w:hint="eastAsia"/>
                <w:kern w:val="0"/>
                <w:sz w:val="24"/>
                <w:szCs w:val="24"/>
              </w:rPr>
              <w:t>SATA</w:t>
            </w:r>
            <w:r>
              <w:rPr>
                <w:rFonts w:ascii="宋体" w:hAnsi="宋体" w:cs="宋体" w:hint="eastAsia"/>
                <w:kern w:val="0"/>
                <w:sz w:val="24"/>
                <w:szCs w:val="24"/>
              </w:rPr>
              <w:t>线</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长约</w:t>
            </w:r>
            <w:r>
              <w:rPr>
                <w:rFonts w:ascii="宋体" w:hAnsi="宋体" w:cs="宋体" w:hint="eastAsia"/>
                <w:kern w:val="0"/>
                <w:sz w:val="24"/>
                <w:szCs w:val="24"/>
              </w:rPr>
              <w:t>1M</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配电源适配器</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4</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镊子</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尖嘴</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把</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5</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烙铁头</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尖嘴、刀口各</w:t>
            </w:r>
            <w:r>
              <w:rPr>
                <w:rFonts w:ascii="宋体" w:hAnsi="宋体" w:cs="宋体" w:hint="eastAsia"/>
                <w:kern w:val="0"/>
                <w:sz w:val="24"/>
                <w:szCs w:val="24"/>
              </w:rPr>
              <w:t>10</w:t>
            </w:r>
            <w:r>
              <w:rPr>
                <w:rFonts w:ascii="宋体" w:hAnsi="宋体" w:cs="宋体" w:hint="eastAsia"/>
                <w:kern w:val="0"/>
                <w:sz w:val="24"/>
                <w:szCs w:val="24"/>
              </w:rPr>
              <w:t>把</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把</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20</w:t>
            </w:r>
          </w:p>
        </w:tc>
        <w:tc>
          <w:tcPr>
            <w:tcW w:w="1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855570">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6</w:t>
            </w:r>
          </w:p>
        </w:tc>
        <w:tc>
          <w:tcPr>
            <w:tcW w:w="16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芯片级维修专用功能板</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笔记本内存供电电路功能板</w:t>
            </w:r>
            <w:r>
              <w:rPr>
                <w:rFonts w:ascii="宋体" w:hAnsi="宋体" w:cs="宋体" w:hint="eastAsia"/>
                <w:kern w:val="0"/>
                <w:sz w:val="24"/>
                <w:szCs w:val="24"/>
              </w:rPr>
              <w:t>STM-NBMEMPS</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块</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30</w:t>
            </w:r>
          </w:p>
        </w:tc>
        <w:tc>
          <w:tcPr>
            <w:tcW w:w="1800" w:type="dxa"/>
            <w:tcBorders>
              <w:top w:val="nil"/>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配</w:t>
            </w:r>
            <w:r>
              <w:rPr>
                <w:rFonts w:ascii="宋体" w:hAnsi="宋体" w:cs="宋体" w:hint="eastAsia"/>
                <w:kern w:val="0"/>
                <w:sz w:val="24"/>
                <w:szCs w:val="24"/>
              </w:rPr>
              <w:t>1</w:t>
            </w:r>
            <w:r>
              <w:rPr>
                <w:rFonts w:ascii="宋体" w:hAnsi="宋体" w:cs="宋体" w:hint="eastAsia"/>
                <w:kern w:val="0"/>
                <w:sz w:val="24"/>
                <w:szCs w:val="24"/>
              </w:rPr>
              <w:t>包易损器件</w:t>
            </w:r>
          </w:p>
        </w:tc>
      </w:tr>
    </w:tbl>
    <w:p w:rsidR="00855570" w:rsidRDefault="00855570"/>
    <w:p w:rsidR="00855570" w:rsidRDefault="00FD073C">
      <w:pPr>
        <w:rPr>
          <w:b/>
          <w:sz w:val="28"/>
          <w:szCs w:val="28"/>
        </w:rPr>
      </w:pPr>
      <w:r>
        <w:rPr>
          <w:rFonts w:hint="eastAsia"/>
          <w:b/>
          <w:sz w:val="28"/>
          <w:szCs w:val="28"/>
        </w:rPr>
        <w:t>附件</w:t>
      </w:r>
      <w:r>
        <w:rPr>
          <w:rFonts w:hint="eastAsia"/>
          <w:b/>
          <w:sz w:val="28"/>
          <w:szCs w:val="28"/>
        </w:rPr>
        <w:t>6</w:t>
      </w:r>
      <w:r>
        <w:rPr>
          <w:rFonts w:hint="eastAsia"/>
          <w:b/>
          <w:sz w:val="28"/>
          <w:szCs w:val="28"/>
        </w:rPr>
        <w:t>：《单片机控制装置安装与调试》项目耗材清单</w:t>
      </w:r>
    </w:p>
    <w:tbl>
      <w:tblPr>
        <w:tblW w:w="9040" w:type="dxa"/>
        <w:tblInd w:w="93" w:type="dxa"/>
        <w:tblLayout w:type="fixed"/>
        <w:tblLook w:val="04A0" w:firstRow="1" w:lastRow="0" w:firstColumn="1" w:lastColumn="0" w:noHBand="0" w:noVBand="1"/>
      </w:tblPr>
      <w:tblGrid>
        <w:gridCol w:w="760"/>
        <w:gridCol w:w="1620"/>
        <w:gridCol w:w="3320"/>
        <w:gridCol w:w="800"/>
        <w:gridCol w:w="740"/>
        <w:gridCol w:w="1800"/>
      </w:tblGrid>
      <w:tr w:rsidR="00855570">
        <w:trPr>
          <w:trHeight w:val="43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6"/>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b/>
                <w:bCs/>
                <w:kern w:val="0"/>
                <w:sz w:val="24"/>
                <w:szCs w:val="24"/>
              </w:rPr>
            </w:pPr>
            <w:r>
              <w:rPr>
                <w:b/>
                <w:bCs/>
                <w:kern w:val="0"/>
                <w:sz w:val="24"/>
                <w:szCs w:val="24"/>
              </w:rPr>
              <w:t>名</w:t>
            </w:r>
            <w:r>
              <w:rPr>
                <w:b/>
                <w:bCs/>
                <w:kern w:val="0"/>
                <w:sz w:val="24"/>
                <w:szCs w:val="24"/>
              </w:rPr>
              <w:t xml:space="preserve">   </w:t>
            </w:r>
            <w:r>
              <w:rPr>
                <w:b/>
                <w:bCs/>
                <w:kern w:val="0"/>
                <w:sz w:val="24"/>
                <w:szCs w:val="24"/>
              </w:rPr>
              <w:t>称</w:t>
            </w:r>
          </w:p>
        </w:tc>
        <w:tc>
          <w:tcPr>
            <w:tcW w:w="332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型</w:t>
            </w:r>
            <w:r>
              <w:rPr>
                <w:rFonts w:ascii="宋体" w:hAnsi="宋体" w:cs="宋体" w:hint="eastAsia"/>
                <w:b/>
                <w:bCs/>
                <w:kern w:val="0"/>
                <w:sz w:val="24"/>
                <w:szCs w:val="24"/>
              </w:rPr>
              <w:t xml:space="preserve"> </w:t>
            </w:r>
            <w:r>
              <w:rPr>
                <w:rFonts w:ascii="宋体" w:hAnsi="宋体" w:cs="宋体" w:hint="eastAsia"/>
                <w:b/>
                <w:bCs/>
                <w:kern w:val="0"/>
                <w:sz w:val="24"/>
                <w:szCs w:val="24"/>
              </w:rPr>
              <w:t>号</w:t>
            </w:r>
            <w:r>
              <w:rPr>
                <w:rFonts w:ascii="宋体" w:hAnsi="宋体" w:cs="宋体" w:hint="eastAsia"/>
                <w:b/>
                <w:bCs/>
                <w:kern w:val="0"/>
                <w:sz w:val="24"/>
                <w:szCs w:val="24"/>
              </w:rPr>
              <w:t xml:space="preserve"> </w:t>
            </w:r>
            <w:proofErr w:type="gramStart"/>
            <w:r>
              <w:rPr>
                <w:rFonts w:ascii="宋体" w:hAnsi="宋体" w:cs="宋体" w:hint="eastAsia"/>
                <w:b/>
                <w:bCs/>
                <w:kern w:val="0"/>
                <w:sz w:val="24"/>
                <w:szCs w:val="24"/>
              </w:rPr>
              <w:t>规</w:t>
            </w:r>
            <w:proofErr w:type="gramEnd"/>
            <w:r>
              <w:rPr>
                <w:rFonts w:ascii="宋体" w:hAnsi="宋体" w:cs="宋体" w:hint="eastAsia"/>
                <w:b/>
                <w:bCs/>
                <w:kern w:val="0"/>
                <w:sz w:val="24"/>
                <w:szCs w:val="24"/>
              </w:rPr>
              <w:t xml:space="preserve"> </w:t>
            </w:r>
            <w:r>
              <w:rPr>
                <w:rFonts w:ascii="宋体" w:hAnsi="宋体" w:cs="宋体" w:hint="eastAsia"/>
                <w:b/>
                <w:bCs/>
                <w:kern w:val="0"/>
                <w:sz w:val="24"/>
                <w:szCs w:val="24"/>
              </w:rPr>
              <w:t>格</w:t>
            </w: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b/>
                <w:bCs/>
                <w:kern w:val="0"/>
                <w:sz w:val="24"/>
                <w:szCs w:val="24"/>
              </w:rPr>
            </w:pPr>
            <w:r>
              <w:rPr>
                <w:b/>
                <w:bCs/>
                <w:kern w:val="0"/>
                <w:sz w:val="24"/>
                <w:szCs w:val="24"/>
              </w:rPr>
              <w:t>单位</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数量</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b/>
                <w:bCs/>
                <w:kern w:val="0"/>
                <w:sz w:val="24"/>
                <w:szCs w:val="24"/>
              </w:rPr>
            </w:pPr>
            <w:r>
              <w:rPr>
                <w:rFonts w:ascii="宋体" w:hAnsi="宋体" w:cs="宋体" w:hint="eastAsia"/>
                <w:b/>
                <w:bCs/>
                <w:kern w:val="0"/>
                <w:sz w:val="24"/>
                <w:szCs w:val="24"/>
              </w:rPr>
              <w:t>备</w:t>
            </w:r>
            <w:r>
              <w:rPr>
                <w:rFonts w:ascii="宋体" w:hAnsi="宋体" w:cs="宋体" w:hint="eastAsia"/>
                <w:b/>
                <w:bCs/>
                <w:kern w:val="0"/>
                <w:sz w:val="24"/>
                <w:szCs w:val="24"/>
              </w:rPr>
              <w:t xml:space="preserve"> </w:t>
            </w:r>
            <w:r>
              <w:rPr>
                <w:rFonts w:ascii="宋体" w:hAnsi="宋体" w:cs="宋体" w:hint="eastAsia"/>
                <w:b/>
                <w:bCs/>
                <w:kern w:val="0"/>
                <w:sz w:val="24"/>
                <w:szCs w:val="24"/>
              </w:rPr>
              <w:t>注</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1</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焊锡</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jc w:val="center"/>
              <w:rPr>
                <w:rFonts w:ascii="宋体" w:hAnsi="宋体" w:cs="宋体"/>
                <w:sz w:val="24"/>
                <w:szCs w:val="24"/>
              </w:rPr>
            </w:pPr>
            <w:r>
              <w:rPr>
                <w:rFonts w:hint="eastAsia"/>
              </w:rPr>
              <w:t>进口</w:t>
            </w:r>
            <w:r>
              <w:rPr>
                <w:rFonts w:hint="eastAsia"/>
              </w:rPr>
              <w:t>500g</w:t>
            </w:r>
            <w:r>
              <w:rPr>
                <w:rFonts w:hint="eastAsia"/>
              </w:rPr>
              <w:t>，</w:t>
            </w:r>
            <w:r>
              <w:rPr>
                <w:rFonts w:hint="eastAsia"/>
              </w:rPr>
              <w:t>0.6mm</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卷</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5</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原装进口</w:t>
            </w:r>
          </w:p>
        </w:tc>
      </w:tr>
      <w:tr w:rsidR="00855570">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2</w:t>
            </w:r>
          </w:p>
        </w:tc>
        <w:tc>
          <w:tcPr>
            <w:tcW w:w="1620" w:type="dxa"/>
            <w:tcBorders>
              <w:top w:val="nil"/>
              <w:left w:val="nil"/>
              <w:bottom w:val="single" w:sz="4" w:space="0" w:color="auto"/>
              <w:right w:val="single" w:sz="4" w:space="0" w:color="auto"/>
            </w:tcBorders>
            <w:shd w:val="clear" w:color="auto" w:fill="auto"/>
            <w:vAlign w:val="center"/>
          </w:tcPr>
          <w:p w:rsidR="00855570" w:rsidRDefault="00FD073C">
            <w:pPr>
              <w:jc w:val="center"/>
              <w:rPr>
                <w:rFonts w:ascii="宋体" w:hAnsi="宋体" w:cs="宋体"/>
                <w:sz w:val="24"/>
                <w:szCs w:val="24"/>
              </w:rPr>
            </w:pPr>
            <w:r>
              <w:rPr>
                <w:rFonts w:hint="eastAsia"/>
              </w:rPr>
              <w:t>单片机</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jc w:val="center"/>
              <w:rPr>
                <w:rFonts w:ascii="宋体" w:hAnsi="宋体" w:cs="宋体"/>
                <w:sz w:val="24"/>
                <w:szCs w:val="24"/>
              </w:rPr>
            </w:pPr>
            <w:r>
              <w:rPr>
                <w:rFonts w:hint="eastAsia"/>
              </w:rPr>
              <w:t>AT89S52</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proofErr w:type="gramStart"/>
            <w:r>
              <w:rPr>
                <w:rFonts w:hint="eastAsia"/>
              </w:rPr>
              <w:t>个</w:t>
            </w:r>
            <w:proofErr w:type="gramEnd"/>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30</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原装进口</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3</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智能机械臂主控板</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jc w:val="center"/>
              <w:rPr>
                <w:rFonts w:ascii="宋体" w:hAnsi="宋体" w:cs="宋体"/>
                <w:sz w:val="24"/>
                <w:szCs w:val="24"/>
              </w:rPr>
            </w:pPr>
            <w:r>
              <w:rPr>
                <w:rFonts w:hint="eastAsia"/>
              </w:rPr>
              <w:t>STM32</w:t>
            </w:r>
            <w:r>
              <w:rPr>
                <w:rFonts w:hint="eastAsia"/>
                <w:color w:val="000000"/>
                <w:szCs w:val="21"/>
              </w:rPr>
              <w:t>主控板（定制版）</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套</w:t>
            </w:r>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10</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含</w:t>
            </w:r>
            <w:r>
              <w:rPr>
                <w:rFonts w:ascii="宋体" w:hAnsi="宋体" w:cs="宋体" w:hint="eastAsia"/>
                <w:kern w:val="0"/>
                <w:sz w:val="24"/>
                <w:szCs w:val="24"/>
              </w:rPr>
              <w:t>DC/DC</w:t>
            </w:r>
            <w:r>
              <w:rPr>
                <w:rFonts w:ascii="宋体" w:hAnsi="宋体" w:cs="宋体" w:hint="eastAsia"/>
                <w:kern w:val="0"/>
                <w:sz w:val="24"/>
                <w:szCs w:val="24"/>
              </w:rPr>
              <w:t>开关电源、电机驱动等模块</w:t>
            </w:r>
          </w:p>
        </w:tc>
      </w:tr>
      <w:tr w:rsidR="00855570">
        <w:trPr>
          <w:trHeight w:val="439"/>
        </w:trPr>
        <w:tc>
          <w:tcPr>
            <w:tcW w:w="760" w:type="dxa"/>
            <w:tcBorders>
              <w:top w:val="nil"/>
              <w:left w:val="single" w:sz="4" w:space="0" w:color="auto"/>
              <w:bottom w:val="single" w:sz="4" w:space="0" w:color="auto"/>
              <w:right w:val="single" w:sz="4" w:space="0" w:color="auto"/>
            </w:tcBorders>
            <w:shd w:val="clear" w:color="auto" w:fill="auto"/>
            <w:noWrap/>
            <w:vAlign w:val="center"/>
          </w:tcPr>
          <w:p w:rsidR="00855570" w:rsidRDefault="00FD073C">
            <w:pPr>
              <w:widowControl/>
              <w:jc w:val="center"/>
              <w:rPr>
                <w:rFonts w:ascii="宋体" w:hAnsi="宋体" w:cs="宋体"/>
                <w:kern w:val="0"/>
                <w:sz w:val="24"/>
                <w:szCs w:val="24"/>
              </w:rPr>
            </w:pPr>
            <w:r>
              <w:rPr>
                <w:rFonts w:ascii="宋体" w:hAnsi="宋体" w:cs="宋体" w:hint="eastAsia"/>
                <w:kern w:val="0"/>
                <w:sz w:val="24"/>
                <w:szCs w:val="24"/>
              </w:rPr>
              <w:t>4</w:t>
            </w:r>
          </w:p>
        </w:tc>
        <w:tc>
          <w:tcPr>
            <w:tcW w:w="162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电源适配器</w:t>
            </w:r>
          </w:p>
        </w:tc>
        <w:tc>
          <w:tcPr>
            <w:tcW w:w="3320" w:type="dxa"/>
            <w:tcBorders>
              <w:top w:val="nil"/>
              <w:left w:val="nil"/>
              <w:bottom w:val="single" w:sz="4" w:space="0" w:color="auto"/>
              <w:right w:val="single" w:sz="4" w:space="0" w:color="auto"/>
            </w:tcBorders>
            <w:shd w:val="clear" w:color="auto" w:fill="auto"/>
            <w:vAlign w:val="center"/>
          </w:tcPr>
          <w:p w:rsidR="00855570" w:rsidRDefault="00FD073C">
            <w:pPr>
              <w:jc w:val="center"/>
              <w:rPr>
                <w:rFonts w:ascii="宋体" w:hAnsi="宋体" w:cs="宋体"/>
                <w:sz w:val="24"/>
                <w:szCs w:val="24"/>
              </w:rPr>
            </w:pPr>
            <w:r>
              <w:rPr>
                <w:rFonts w:hint="eastAsia"/>
              </w:rPr>
              <w:t>输出直流</w:t>
            </w:r>
            <w:r>
              <w:rPr>
                <w:rFonts w:hint="eastAsia"/>
              </w:rPr>
              <w:t>24V</w:t>
            </w:r>
          </w:p>
        </w:tc>
        <w:tc>
          <w:tcPr>
            <w:tcW w:w="80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proofErr w:type="gramStart"/>
            <w:r>
              <w:rPr>
                <w:rFonts w:hint="eastAsia"/>
              </w:rPr>
              <w:t>个</w:t>
            </w:r>
            <w:proofErr w:type="gramEnd"/>
          </w:p>
        </w:tc>
        <w:tc>
          <w:tcPr>
            <w:tcW w:w="740" w:type="dxa"/>
            <w:tcBorders>
              <w:top w:val="nil"/>
              <w:left w:val="nil"/>
              <w:bottom w:val="single" w:sz="4" w:space="0" w:color="auto"/>
              <w:right w:val="single" w:sz="4" w:space="0" w:color="auto"/>
            </w:tcBorders>
            <w:shd w:val="clear" w:color="auto" w:fill="auto"/>
            <w:noWrap/>
            <w:vAlign w:val="center"/>
          </w:tcPr>
          <w:p w:rsidR="00855570" w:rsidRDefault="00FD073C">
            <w:pPr>
              <w:jc w:val="center"/>
              <w:rPr>
                <w:rFonts w:ascii="宋体" w:hAnsi="宋体" w:cs="宋体"/>
                <w:sz w:val="24"/>
                <w:szCs w:val="24"/>
              </w:rPr>
            </w:pPr>
            <w:r>
              <w:rPr>
                <w:rFonts w:hint="eastAsia"/>
              </w:rPr>
              <w:t>10</w:t>
            </w:r>
          </w:p>
        </w:tc>
        <w:tc>
          <w:tcPr>
            <w:tcW w:w="1800" w:type="dxa"/>
            <w:tcBorders>
              <w:top w:val="nil"/>
              <w:left w:val="nil"/>
              <w:bottom w:val="single" w:sz="4" w:space="0" w:color="auto"/>
              <w:right w:val="single" w:sz="4" w:space="0" w:color="auto"/>
            </w:tcBorders>
            <w:shd w:val="clear" w:color="auto" w:fill="auto"/>
            <w:vAlign w:val="center"/>
          </w:tcPr>
          <w:p w:rsidR="00855570" w:rsidRDefault="00FD073C">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rsidR="00855570" w:rsidRDefault="00855570"/>
    <w:sectPr w:rsidR="00855570">
      <w:footerReference w:type="default" r:id="rId8"/>
      <w:pgSz w:w="11906" w:h="16838"/>
      <w:pgMar w:top="720" w:right="1418" w:bottom="720" w:left="1418" w:header="851" w:footer="45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3C" w:rsidRDefault="00FD073C">
      <w:r>
        <w:separator/>
      </w:r>
    </w:p>
  </w:endnote>
  <w:endnote w:type="continuationSeparator" w:id="0">
    <w:p w:rsidR="00FD073C" w:rsidRDefault="00F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0" w:rsidRDefault="00FD073C">
    <w:pPr>
      <w:pStyle w:val="a5"/>
    </w:pPr>
    <w: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855570" w:rsidRDefault="00FD073C">
                <w:pPr>
                  <w:pStyle w:val="a5"/>
                </w:pPr>
                <w:r>
                  <w:rPr>
                    <w:rFonts w:hint="eastAsia"/>
                  </w:rPr>
                  <w:fldChar w:fldCharType="begin"/>
                </w:r>
                <w:r>
                  <w:rPr>
                    <w:rFonts w:hint="eastAsia"/>
                  </w:rPr>
                  <w:instrText xml:space="preserve"> PAGE  \* MERGEFORMAT </w:instrText>
                </w:r>
                <w:r>
                  <w:rPr>
                    <w:rFonts w:hint="eastAsia"/>
                  </w:rPr>
                  <w:fldChar w:fldCharType="separate"/>
                </w:r>
                <w:r w:rsidR="00701F5F">
                  <w:rPr>
                    <w:noProof/>
                  </w:rPr>
                  <w:t>- 4 -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3C" w:rsidRDefault="00FD073C">
      <w:r>
        <w:separator/>
      </w:r>
    </w:p>
  </w:footnote>
  <w:footnote w:type="continuationSeparator" w:id="0">
    <w:p w:rsidR="00FD073C" w:rsidRDefault="00FD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FCE07C7"/>
    <w:rsid w:val="00037FCB"/>
    <w:rsid w:val="00056327"/>
    <w:rsid w:val="000932A7"/>
    <w:rsid w:val="000A46D8"/>
    <w:rsid w:val="000F3B09"/>
    <w:rsid w:val="000F6C33"/>
    <w:rsid w:val="00101033"/>
    <w:rsid w:val="00115F7F"/>
    <w:rsid w:val="00121545"/>
    <w:rsid w:val="001F0172"/>
    <w:rsid w:val="001F151D"/>
    <w:rsid w:val="00234BD2"/>
    <w:rsid w:val="00282FF6"/>
    <w:rsid w:val="002C71F4"/>
    <w:rsid w:val="002D23CD"/>
    <w:rsid w:val="002D7989"/>
    <w:rsid w:val="002D7D11"/>
    <w:rsid w:val="0032744D"/>
    <w:rsid w:val="0037043C"/>
    <w:rsid w:val="00467923"/>
    <w:rsid w:val="00477601"/>
    <w:rsid w:val="004D189A"/>
    <w:rsid w:val="00504F71"/>
    <w:rsid w:val="00531E85"/>
    <w:rsid w:val="00532192"/>
    <w:rsid w:val="00562F7B"/>
    <w:rsid w:val="00577377"/>
    <w:rsid w:val="005E1543"/>
    <w:rsid w:val="005F2780"/>
    <w:rsid w:val="005F48F2"/>
    <w:rsid w:val="00653AF0"/>
    <w:rsid w:val="00664613"/>
    <w:rsid w:val="00671FBB"/>
    <w:rsid w:val="006926FA"/>
    <w:rsid w:val="006A17BC"/>
    <w:rsid w:val="006B4109"/>
    <w:rsid w:val="006D48A1"/>
    <w:rsid w:val="006E5936"/>
    <w:rsid w:val="00700D5A"/>
    <w:rsid w:val="00701F5F"/>
    <w:rsid w:val="00742818"/>
    <w:rsid w:val="00751C25"/>
    <w:rsid w:val="00785A92"/>
    <w:rsid w:val="007B54EA"/>
    <w:rsid w:val="007D0564"/>
    <w:rsid w:val="00843BD2"/>
    <w:rsid w:val="00855570"/>
    <w:rsid w:val="008A50EB"/>
    <w:rsid w:val="008A7881"/>
    <w:rsid w:val="008E157C"/>
    <w:rsid w:val="009D1878"/>
    <w:rsid w:val="00A1745E"/>
    <w:rsid w:val="00A2065C"/>
    <w:rsid w:val="00A37310"/>
    <w:rsid w:val="00A77BA7"/>
    <w:rsid w:val="00A82968"/>
    <w:rsid w:val="00A85DE7"/>
    <w:rsid w:val="00B1448A"/>
    <w:rsid w:val="00B3183A"/>
    <w:rsid w:val="00B33389"/>
    <w:rsid w:val="00B34E4B"/>
    <w:rsid w:val="00B73155"/>
    <w:rsid w:val="00C303C4"/>
    <w:rsid w:val="00C411FA"/>
    <w:rsid w:val="00CA5206"/>
    <w:rsid w:val="00CB050A"/>
    <w:rsid w:val="00CB563F"/>
    <w:rsid w:val="00CE4B0F"/>
    <w:rsid w:val="00CF6196"/>
    <w:rsid w:val="00D335B0"/>
    <w:rsid w:val="00DB30FD"/>
    <w:rsid w:val="00DB66A0"/>
    <w:rsid w:val="00E1310C"/>
    <w:rsid w:val="00EB0598"/>
    <w:rsid w:val="00EB43C3"/>
    <w:rsid w:val="00ED0336"/>
    <w:rsid w:val="00EF5B14"/>
    <w:rsid w:val="00F10812"/>
    <w:rsid w:val="00FD073C"/>
    <w:rsid w:val="062D5403"/>
    <w:rsid w:val="0A704593"/>
    <w:rsid w:val="0B4E3278"/>
    <w:rsid w:val="10CD1F7E"/>
    <w:rsid w:val="10EF6CF6"/>
    <w:rsid w:val="12811D4E"/>
    <w:rsid w:val="16A907F4"/>
    <w:rsid w:val="185B5C04"/>
    <w:rsid w:val="1A6B53C3"/>
    <w:rsid w:val="1AAA088F"/>
    <w:rsid w:val="1E131F2C"/>
    <w:rsid w:val="22962B98"/>
    <w:rsid w:val="2346704D"/>
    <w:rsid w:val="245B3DCC"/>
    <w:rsid w:val="24A60994"/>
    <w:rsid w:val="25C91537"/>
    <w:rsid w:val="25DA11CB"/>
    <w:rsid w:val="27E47CED"/>
    <w:rsid w:val="28FC5400"/>
    <w:rsid w:val="292C3421"/>
    <w:rsid w:val="2A1C19B8"/>
    <w:rsid w:val="2ED70492"/>
    <w:rsid w:val="32CB1465"/>
    <w:rsid w:val="340D3CD5"/>
    <w:rsid w:val="35AF5763"/>
    <w:rsid w:val="36532B92"/>
    <w:rsid w:val="38F82E00"/>
    <w:rsid w:val="39A27E7F"/>
    <w:rsid w:val="3A7E7213"/>
    <w:rsid w:val="3B9F6F6C"/>
    <w:rsid w:val="3C3F7AEE"/>
    <w:rsid w:val="3CE05E77"/>
    <w:rsid w:val="3E0D59F0"/>
    <w:rsid w:val="3F636F6B"/>
    <w:rsid w:val="4171211A"/>
    <w:rsid w:val="41C32212"/>
    <w:rsid w:val="41D42820"/>
    <w:rsid w:val="42BE0905"/>
    <w:rsid w:val="430A55F8"/>
    <w:rsid w:val="432B7B3E"/>
    <w:rsid w:val="43813651"/>
    <w:rsid w:val="446430A9"/>
    <w:rsid w:val="459351EE"/>
    <w:rsid w:val="45CB3ADB"/>
    <w:rsid w:val="477A025D"/>
    <w:rsid w:val="51A95EA4"/>
    <w:rsid w:val="53BE78C6"/>
    <w:rsid w:val="5432207B"/>
    <w:rsid w:val="56A24066"/>
    <w:rsid w:val="56BB7214"/>
    <w:rsid w:val="575E44F0"/>
    <w:rsid w:val="57F45BC3"/>
    <w:rsid w:val="59F2241D"/>
    <w:rsid w:val="5DFA58BB"/>
    <w:rsid w:val="5E0F6292"/>
    <w:rsid w:val="5E26648D"/>
    <w:rsid w:val="5FCE07C7"/>
    <w:rsid w:val="60142EBE"/>
    <w:rsid w:val="629368E2"/>
    <w:rsid w:val="634105EF"/>
    <w:rsid w:val="63E45A20"/>
    <w:rsid w:val="646546E2"/>
    <w:rsid w:val="69F7535E"/>
    <w:rsid w:val="6A9E434D"/>
    <w:rsid w:val="6ACD3710"/>
    <w:rsid w:val="6D2E0BB7"/>
    <w:rsid w:val="6D314CC2"/>
    <w:rsid w:val="6D85565D"/>
    <w:rsid w:val="6FDD01CD"/>
    <w:rsid w:val="70A231E3"/>
    <w:rsid w:val="70AF4835"/>
    <w:rsid w:val="729C109E"/>
    <w:rsid w:val="742F5FCC"/>
    <w:rsid w:val="7486267F"/>
    <w:rsid w:val="74C309B8"/>
    <w:rsid w:val="74ED5241"/>
    <w:rsid w:val="780851FA"/>
    <w:rsid w:val="79CB738A"/>
    <w:rsid w:val="79DC25A7"/>
    <w:rsid w:val="7A6A2008"/>
    <w:rsid w:val="7D3D308B"/>
    <w:rsid w:val="7EF6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lsdException w:name="caption" w:qFormat="1"/>
    <w:lsdException w:name="annotation reference"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HTML Preformatted"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uiPriority w:val="99"/>
    <w:pPr>
      <w:spacing w:beforeAutospacing="1" w:afterAutospacing="1"/>
      <w:jc w:val="left"/>
    </w:pPr>
    <w:rPr>
      <w:rFonts w:asciiTheme="minorHAnsi" w:eastAsiaTheme="minorEastAsia" w:hAnsiTheme="minorHAnsi"/>
      <w:kern w:val="0"/>
      <w:sz w:val="24"/>
      <w:szCs w:val="24"/>
    </w:rPr>
  </w:style>
  <w:style w:type="paragraph" w:styleId="a8">
    <w:name w:val="annotation subject"/>
    <w:basedOn w:val="a3"/>
    <w:next w:val="a3"/>
    <w:link w:val="Char1"/>
    <w:rPr>
      <w:b/>
      <w:bCs/>
    </w:rPr>
  </w:style>
  <w:style w:type="character" w:styleId="a9">
    <w:name w:val="annotation reference"/>
    <w:basedOn w:val="a0"/>
    <w:rPr>
      <w:sz w:val="21"/>
      <w:szCs w:val="21"/>
    </w:rPr>
  </w:style>
  <w:style w:type="character" w:customStyle="1" w:styleId="font01">
    <w:name w:val="font01"/>
    <w:basedOn w:val="a0"/>
    <w:qFormat/>
    <w:rPr>
      <w:rFonts w:ascii="等线" w:eastAsia="等线" w:hAnsi="等线" w:cs="等线"/>
      <w:color w:val="000000"/>
      <w:sz w:val="22"/>
      <w:szCs w:val="22"/>
      <w:u w:val="none"/>
    </w:rPr>
  </w:style>
  <w:style w:type="paragraph" w:styleId="aa">
    <w:name w:val="List Paragraph"/>
    <w:uiPriority w:val="99"/>
    <w:qFormat/>
    <w:pPr>
      <w:widowControl w:val="0"/>
      <w:ind w:firstLineChars="200" w:firstLine="420"/>
      <w:jc w:val="both"/>
    </w:pPr>
    <w:rPr>
      <w:rFonts w:cs="Times New Roman"/>
      <w:kern w:val="2"/>
      <w:sz w:val="21"/>
      <w:szCs w:val="24"/>
    </w:rPr>
  </w:style>
  <w:style w:type="character" w:customStyle="1" w:styleId="Char">
    <w:name w:val="批注文字 Char"/>
    <w:basedOn w:val="a0"/>
    <w:link w:val="a3"/>
    <w:rPr>
      <w:rFonts w:ascii="Times New Roman" w:hAnsi="Times New Roman" w:cs="Times New Roman"/>
      <w:kern w:val="2"/>
      <w:sz w:val="21"/>
      <w:szCs w:val="22"/>
    </w:rPr>
  </w:style>
  <w:style w:type="character" w:customStyle="1" w:styleId="Char1">
    <w:name w:val="批注主题 Char"/>
    <w:basedOn w:val="Char"/>
    <w:link w:val="a8"/>
    <w:rPr>
      <w:rFonts w:ascii="Times New Roman" w:hAnsi="Times New Roman" w:cs="Times New Roman"/>
      <w:b/>
      <w:bCs/>
      <w:kern w:val="2"/>
      <w:sz w:val="21"/>
      <w:szCs w:val="22"/>
    </w:rPr>
  </w:style>
  <w:style w:type="character" w:customStyle="1" w:styleId="Char0">
    <w:name w:val="批注框文本 Char"/>
    <w:basedOn w:val="a0"/>
    <w:link w:val="a4"/>
    <w:rPr>
      <w:rFonts w:ascii="Times New Roman" w:hAnsi="Times New Roman" w:cs="Times New Roman"/>
      <w:kern w:val="2"/>
      <w:sz w:val="18"/>
      <w:szCs w:val="18"/>
    </w:rPr>
  </w:style>
  <w:style w:type="character" w:customStyle="1" w:styleId="HTMLChar">
    <w:name w:val="HTML 预设格式 Char"/>
    <w:basedOn w:val="a0"/>
    <w:link w:val="HTML"/>
    <w:rPr>
      <w:rFonts w:ascii="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944</Words>
  <Characters>5387</Characters>
  <Application>Microsoft Office Word</Application>
  <DocSecurity>0</DocSecurity>
  <Lines>44</Lines>
  <Paragraphs>12</Paragraphs>
  <ScaleCrop>false</ScaleCrop>
  <Company>china</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43</cp:revision>
  <dcterms:created xsi:type="dcterms:W3CDTF">2018-11-29T08:17:00Z</dcterms:created>
  <dcterms:modified xsi:type="dcterms:W3CDTF">2019-07-03T08:31:00Z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